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07" w:rsidRDefault="00514AE0">
      <w:r w:rsidRPr="00514AE0">
        <w:drawing>
          <wp:inline distT="0" distB="0" distL="0" distR="0">
            <wp:extent cx="5940425" cy="8175725"/>
            <wp:effectExtent l="19050" t="0" r="3175" b="0"/>
            <wp:docPr id="1" name="Рисунок 1" descr="C:\Users\Школа\Desktop\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11 001.jpg"/>
                    <pic:cNvPicPr>
                      <a:picLocks noChangeAspect="1" noChangeArrowheads="1"/>
                    </pic:cNvPicPr>
                  </pic:nvPicPr>
                  <pic:blipFill>
                    <a:blip r:embed="rId5" cstate="print"/>
                    <a:srcRect/>
                    <a:stretch>
                      <a:fillRect/>
                    </a:stretch>
                  </pic:blipFill>
                  <pic:spPr bwMode="auto">
                    <a:xfrm>
                      <a:off x="0" y="0"/>
                      <a:ext cx="5940425" cy="8175725"/>
                    </a:xfrm>
                    <a:prstGeom prst="rect">
                      <a:avLst/>
                    </a:prstGeom>
                    <a:noFill/>
                    <a:ln w="9525">
                      <a:noFill/>
                      <a:miter lim="800000"/>
                      <a:headEnd/>
                      <a:tailEnd/>
                    </a:ln>
                  </pic:spPr>
                </pic:pic>
              </a:graphicData>
            </a:graphic>
          </wp:inline>
        </w:drawing>
      </w:r>
    </w:p>
    <w:p w:rsidR="00514AE0" w:rsidRDefault="00514AE0"/>
    <w:p w:rsidR="00514AE0" w:rsidRDefault="00514AE0"/>
    <w:p w:rsidR="00514AE0" w:rsidRDefault="00514AE0"/>
    <w:p w:rsidR="00514AE0" w:rsidRDefault="00514AE0"/>
    <w:p w:rsidR="00514AE0" w:rsidRDefault="00514AE0"/>
    <w:p w:rsidR="00514AE0" w:rsidRDefault="00514AE0" w:rsidP="00514AE0">
      <w:pPr>
        <w:pStyle w:val="20"/>
        <w:shd w:val="clear" w:color="auto" w:fill="auto"/>
        <w:spacing w:line="210" w:lineRule="exact"/>
        <w:ind w:left="20"/>
        <w:jc w:val="center"/>
      </w:pPr>
    </w:p>
    <w:p w:rsidR="00514AE0" w:rsidRPr="00680EF4" w:rsidRDefault="00514AE0" w:rsidP="00514AE0">
      <w:pPr>
        <w:pStyle w:val="20"/>
        <w:shd w:val="clear" w:color="auto" w:fill="auto"/>
        <w:spacing w:line="210" w:lineRule="exact"/>
        <w:ind w:left="20"/>
        <w:jc w:val="center"/>
      </w:pPr>
      <w:r w:rsidRPr="00165EC2">
        <w:t>ПРАВИЛА</w:t>
      </w:r>
      <w:r>
        <w:t xml:space="preserve"> ВНУТРЕННЕГО ТРУДОВОГО РАСПОРЯДКА</w:t>
      </w:r>
    </w:p>
    <w:p w:rsidR="00514AE0" w:rsidRPr="0053586A" w:rsidRDefault="00514AE0" w:rsidP="00514AE0">
      <w:pPr>
        <w:pStyle w:val="1"/>
        <w:shd w:val="clear" w:color="auto" w:fill="auto"/>
        <w:spacing w:after="0" w:line="278" w:lineRule="exact"/>
        <w:ind w:left="2900" w:right="3060" w:firstLine="0"/>
        <w:jc w:val="center"/>
        <w:rPr>
          <w:rStyle w:val="a6"/>
          <w:sz w:val="24"/>
          <w:szCs w:val="24"/>
        </w:rPr>
      </w:pPr>
    </w:p>
    <w:p w:rsidR="00514AE0" w:rsidRPr="0053586A" w:rsidRDefault="00514AE0" w:rsidP="00514AE0">
      <w:pPr>
        <w:pStyle w:val="1"/>
        <w:shd w:val="clear" w:color="auto" w:fill="auto"/>
        <w:spacing w:after="0" w:line="240" w:lineRule="auto"/>
        <w:ind w:left="2900" w:right="3060" w:firstLine="0"/>
        <w:jc w:val="center"/>
        <w:rPr>
          <w:sz w:val="24"/>
          <w:szCs w:val="24"/>
        </w:rPr>
      </w:pPr>
      <w:r w:rsidRPr="0053586A">
        <w:rPr>
          <w:rStyle w:val="a6"/>
          <w:sz w:val="24"/>
          <w:szCs w:val="24"/>
        </w:rPr>
        <w:t>Общие положения</w:t>
      </w:r>
    </w:p>
    <w:p w:rsidR="00514AE0" w:rsidRPr="0053586A" w:rsidRDefault="00514AE0" w:rsidP="00514AE0">
      <w:pPr>
        <w:pStyle w:val="1"/>
        <w:shd w:val="clear" w:color="auto" w:fill="auto"/>
        <w:spacing w:after="0" w:line="240" w:lineRule="auto"/>
        <w:ind w:left="20" w:right="20" w:firstLine="720"/>
        <w:jc w:val="both"/>
        <w:rPr>
          <w:sz w:val="24"/>
          <w:szCs w:val="24"/>
        </w:rPr>
      </w:pPr>
      <w:r w:rsidRPr="0053586A">
        <w:rPr>
          <w:sz w:val="24"/>
          <w:szCs w:val="24"/>
        </w:rPr>
        <w:t>В соответствии со ст. 37 Конституции РФ каждый имеет право свободно распо</w:t>
      </w:r>
      <w:r w:rsidRPr="0053586A">
        <w:rPr>
          <w:sz w:val="24"/>
          <w:szCs w:val="24"/>
        </w:rPr>
        <w:softHyphen/>
        <w:t>ряжаться своими способностями к труду выбирать род деятельности и профессию. Труд свободен.</w:t>
      </w:r>
    </w:p>
    <w:p w:rsidR="00514AE0" w:rsidRPr="0053586A" w:rsidRDefault="00514AE0" w:rsidP="00514AE0">
      <w:pPr>
        <w:pStyle w:val="1"/>
        <w:shd w:val="clear" w:color="auto" w:fill="auto"/>
        <w:spacing w:after="0" w:line="240" w:lineRule="auto"/>
        <w:ind w:left="20" w:right="20" w:firstLine="720"/>
        <w:jc w:val="both"/>
        <w:rPr>
          <w:sz w:val="24"/>
          <w:szCs w:val="24"/>
        </w:rPr>
      </w:pPr>
      <w:r w:rsidRPr="0053586A">
        <w:rPr>
          <w:sz w:val="24"/>
          <w:szCs w:val="24"/>
        </w:rPr>
        <w:t>Трудовая дисциплина основывается на сознательном и добросовестном выполне</w:t>
      </w:r>
      <w:r w:rsidRPr="0053586A">
        <w:rPr>
          <w:sz w:val="24"/>
          <w:szCs w:val="24"/>
        </w:rPr>
        <w:softHyphen/>
        <w:t>нии работниками своих трудовых обязанностей и является необходимым условием для производительного труда. Работники обязаны работать честно и добросовестно, соблю</w:t>
      </w:r>
      <w:r w:rsidRPr="0053586A">
        <w:rPr>
          <w:sz w:val="24"/>
          <w:szCs w:val="24"/>
        </w:rPr>
        <w:softHyphen/>
        <w:t>дать технологическую дисциплину, требования по охране труда, технике безопасности и производственной санитарии, бережно относиться к имуществу учреждения.</w:t>
      </w:r>
    </w:p>
    <w:p w:rsidR="00514AE0" w:rsidRPr="0053586A" w:rsidRDefault="00514AE0" w:rsidP="00514AE0">
      <w:pPr>
        <w:pStyle w:val="1"/>
        <w:shd w:val="clear" w:color="auto" w:fill="auto"/>
        <w:spacing w:after="0" w:line="240" w:lineRule="auto"/>
        <w:ind w:left="20" w:right="20" w:firstLine="720"/>
        <w:jc w:val="both"/>
        <w:rPr>
          <w:sz w:val="24"/>
          <w:szCs w:val="24"/>
        </w:rPr>
      </w:pPr>
      <w:r w:rsidRPr="0053586A">
        <w:rPr>
          <w:sz w:val="24"/>
          <w:szCs w:val="24"/>
        </w:rPr>
        <w:t>Трудовая дисциплина в учреждении обеспечи</w:t>
      </w:r>
      <w:r>
        <w:rPr>
          <w:sz w:val="24"/>
          <w:szCs w:val="24"/>
        </w:rPr>
        <w:t>вается созданием необходимых ор</w:t>
      </w:r>
      <w:r w:rsidRPr="0053586A">
        <w:rPr>
          <w:sz w:val="24"/>
          <w:szCs w:val="24"/>
        </w:rPr>
        <w:t>ганизационных и экономических условий для нормальной высокопроизводительной рабо</w:t>
      </w:r>
      <w:r w:rsidRPr="0053586A">
        <w:rPr>
          <w:sz w:val="24"/>
          <w:szCs w:val="24"/>
        </w:rPr>
        <w:softHyphen/>
        <w:t>ты, сознательным отношением к труду, методами убеждения, воспитания, а также поощ</w:t>
      </w:r>
      <w:r w:rsidRPr="0053586A">
        <w:rPr>
          <w:sz w:val="24"/>
          <w:szCs w:val="24"/>
        </w:rPr>
        <w:softHyphen/>
        <w:t>рения за добросовестный труд.</w:t>
      </w:r>
    </w:p>
    <w:p w:rsidR="00514AE0" w:rsidRPr="0053586A" w:rsidRDefault="00514AE0" w:rsidP="00514AE0">
      <w:pPr>
        <w:pStyle w:val="1"/>
        <w:shd w:val="clear" w:color="auto" w:fill="auto"/>
        <w:spacing w:after="0" w:line="240" w:lineRule="auto"/>
        <w:ind w:left="20" w:right="20" w:firstLine="720"/>
        <w:jc w:val="both"/>
        <w:rPr>
          <w:sz w:val="24"/>
          <w:szCs w:val="24"/>
        </w:rPr>
      </w:pPr>
      <w:r w:rsidRPr="0053586A">
        <w:rPr>
          <w:sz w:val="24"/>
          <w:szCs w:val="24"/>
        </w:rPr>
        <w:t xml:space="preserve">Правила внутреннего трудового распорядка утверждаются в соответствии со ст. 190 Трудового кодекса Российской Федерации (далее ТК РФ). Они имеют </w:t>
      </w:r>
      <w:r>
        <w:rPr>
          <w:sz w:val="24"/>
          <w:szCs w:val="24"/>
        </w:rPr>
        <w:t>целью способ</w:t>
      </w:r>
      <w:r w:rsidRPr="0053586A">
        <w:rPr>
          <w:sz w:val="24"/>
          <w:szCs w:val="24"/>
        </w:rPr>
        <w:t>ствовать комплексному подходу к укреплению трудовой дисциплины, учитывающему за</w:t>
      </w:r>
      <w:r w:rsidRPr="0053586A">
        <w:rPr>
          <w:sz w:val="24"/>
          <w:szCs w:val="24"/>
        </w:rPr>
        <w:softHyphen/>
        <w:t>висимость ее состояния от различных производственных и бытовых факторов (матери</w:t>
      </w:r>
      <w:r w:rsidRPr="0053586A">
        <w:rPr>
          <w:sz w:val="24"/>
          <w:szCs w:val="24"/>
        </w:rPr>
        <w:softHyphen/>
        <w:t>ально-технического снабжения, уровня организации условий труда, соблюдения работо</w:t>
      </w:r>
      <w:r w:rsidRPr="0053586A">
        <w:rPr>
          <w:sz w:val="24"/>
          <w:szCs w:val="24"/>
        </w:rPr>
        <w:softHyphen/>
        <w:t>дателями требований трудового законодательства, жилищно-бытовых условий работников и т.д.).</w:t>
      </w:r>
    </w:p>
    <w:p w:rsidR="00514AE0" w:rsidRPr="0053586A" w:rsidRDefault="00514AE0" w:rsidP="00514AE0">
      <w:pPr>
        <w:pStyle w:val="1"/>
        <w:shd w:val="clear" w:color="auto" w:fill="auto"/>
        <w:spacing w:after="0" w:line="240" w:lineRule="auto"/>
        <w:ind w:left="20" w:right="20" w:firstLine="720"/>
        <w:jc w:val="both"/>
        <w:rPr>
          <w:sz w:val="24"/>
          <w:szCs w:val="24"/>
        </w:rPr>
      </w:pPr>
    </w:p>
    <w:p w:rsidR="00514AE0" w:rsidRPr="0053586A" w:rsidRDefault="00514AE0" w:rsidP="00514AE0">
      <w:pPr>
        <w:pStyle w:val="11"/>
        <w:numPr>
          <w:ilvl w:val="0"/>
          <w:numId w:val="1"/>
        </w:numPr>
        <w:shd w:val="clear" w:color="auto" w:fill="auto"/>
        <w:tabs>
          <w:tab w:val="left" w:pos="250"/>
        </w:tabs>
        <w:spacing w:before="0" w:after="0" w:line="240" w:lineRule="auto"/>
        <w:ind w:left="20"/>
        <w:rPr>
          <w:sz w:val="24"/>
          <w:szCs w:val="24"/>
        </w:rPr>
      </w:pPr>
      <w:bookmarkStart w:id="0" w:name="bookmark0"/>
      <w:r w:rsidRPr="0053586A">
        <w:rPr>
          <w:sz w:val="24"/>
          <w:szCs w:val="24"/>
        </w:rPr>
        <w:t>Порядок приема и увольнения работников</w:t>
      </w:r>
      <w:bookmarkEnd w:id="0"/>
    </w:p>
    <w:p w:rsidR="00514AE0" w:rsidRPr="0053586A" w:rsidRDefault="00514AE0" w:rsidP="00514AE0">
      <w:pPr>
        <w:pStyle w:val="1"/>
        <w:numPr>
          <w:ilvl w:val="1"/>
          <w:numId w:val="1"/>
        </w:numPr>
        <w:shd w:val="clear" w:color="auto" w:fill="auto"/>
        <w:tabs>
          <w:tab w:val="left" w:pos="1076"/>
        </w:tabs>
        <w:spacing w:after="0" w:line="240" w:lineRule="auto"/>
        <w:ind w:left="20" w:firstLine="720"/>
        <w:jc w:val="both"/>
        <w:rPr>
          <w:sz w:val="24"/>
          <w:szCs w:val="24"/>
        </w:rPr>
      </w:pPr>
      <w:r w:rsidRPr="0053586A">
        <w:rPr>
          <w:sz w:val="24"/>
          <w:szCs w:val="24"/>
        </w:rPr>
        <w:t>.Работники при приеме на работу заключают трудовой договор. Трудовой договор заключается:</w:t>
      </w:r>
    </w:p>
    <w:p w:rsidR="00514AE0" w:rsidRPr="0053586A" w:rsidRDefault="00514AE0" w:rsidP="00514AE0">
      <w:pPr>
        <w:pStyle w:val="1"/>
        <w:numPr>
          <w:ilvl w:val="0"/>
          <w:numId w:val="2"/>
        </w:numPr>
        <w:shd w:val="clear" w:color="auto" w:fill="auto"/>
        <w:tabs>
          <w:tab w:val="left" w:pos="879"/>
        </w:tabs>
        <w:spacing w:after="0" w:line="240" w:lineRule="auto"/>
        <w:ind w:left="20" w:firstLine="720"/>
        <w:jc w:val="both"/>
        <w:rPr>
          <w:sz w:val="24"/>
          <w:szCs w:val="24"/>
        </w:rPr>
      </w:pPr>
      <w:r w:rsidRPr="0053586A">
        <w:rPr>
          <w:sz w:val="24"/>
          <w:szCs w:val="24"/>
        </w:rPr>
        <w:t>На неопределенный срок,</w:t>
      </w:r>
    </w:p>
    <w:p w:rsidR="00514AE0" w:rsidRPr="0053586A" w:rsidRDefault="00514AE0" w:rsidP="00514AE0">
      <w:pPr>
        <w:pStyle w:val="1"/>
        <w:numPr>
          <w:ilvl w:val="0"/>
          <w:numId w:val="2"/>
        </w:numPr>
        <w:shd w:val="clear" w:color="auto" w:fill="auto"/>
        <w:tabs>
          <w:tab w:val="left" w:pos="918"/>
        </w:tabs>
        <w:spacing w:after="0" w:line="240" w:lineRule="auto"/>
        <w:ind w:left="20" w:firstLine="689"/>
        <w:jc w:val="both"/>
        <w:rPr>
          <w:sz w:val="24"/>
          <w:szCs w:val="24"/>
        </w:rPr>
      </w:pPr>
      <w:r w:rsidRPr="0053586A">
        <w:rPr>
          <w:sz w:val="24"/>
          <w:szCs w:val="24"/>
        </w:rPr>
        <w:t>На определенный срок не более 5 лег (срочный трудовой договор) (ст. 59 ТК РФ).</w:t>
      </w:r>
    </w:p>
    <w:p w:rsidR="00514AE0" w:rsidRPr="0053586A" w:rsidRDefault="00514AE0" w:rsidP="00514AE0">
      <w:pPr>
        <w:pStyle w:val="1"/>
        <w:shd w:val="clear" w:color="auto" w:fill="auto"/>
        <w:spacing w:after="0" w:line="240" w:lineRule="auto"/>
        <w:ind w:left="20" w:right="20" w:firstLine="720"/>
        <w:jc w:val="both"/>
        <w:rPr>
          <w:sz w:val="24"/>
          <w:szCs w:val="24"/>
        </w:rPr>
      </w:pPr>
      <w:r w:rsidRPr="0053586A">
        <w:rPr>
          <w:sz w:val="24"/>
          <w:szCs w:val="24"/>
        </w:rPr>
        <w:t>При заключении трудового договора лицо, поступающее на работу, предъявляет работодателю:</w:t>
      </w:r>
    </w:p>
    <w:p w:rsidR="00514AE0" w:rsidRPr="0053586A" w:rsidRDefault="00514AE0" w:rsidP="00514AE0">
      <w:pPr>
        <w:pStyle w:val="1"/>
        <w:numPr>
          <w:ilvl w:val="0"/>
          <w:numId w:val="2"/>
        </w:numPr>
        <w:shd w:val="clear" w:color="auto" w:fill="auto"/>
        <w:tabs>
          <w:tab w:val="left" w:pos="946"/>
        </w:tabs>
        <w:spacing w:after="0" w:line="240" w:lineRule="auto"/>
        <w:ind w:left="20" w:firstLine="720"/>
        <w:jc w:val="both"/>
        <w:rPr>
          <w:sz w:val="24"/>
          <w:szCs w:val="24"/>
        </w:rPr>
      </w:pPr>
      <w:r w:rsidRPr="0053586A">
        <w:rPr>
          <w:sz w:val="24"/>
          <w:szCs w:val="24"/>
        </w:rPr>
        <w:t>Паспорт или иной документ удостоверяющий личность;</w:t>
      </w:r>
    </w:p>
    <w:p w:rsidR="00514AE0" w:rsidRPr="0053586A" w:rsidRDefault="00514AE0" w:rsidP="00514AE0">
      <w:pPr>
        <w:pStyle w:val="1"/>
        <w:numPr>
          <w:ilvl w:val="0"/>
          <w:numId w:val="2"/>
        </w:numPr>
        <w:shd w:val="clear" w:color="auto" w:fill="auto"/>
        <w:tabs>
          <w:tab w:val="left" w:pos="870"/>
        </w:tabs>
        <w:spacing w:after="0" w:line="240" w:lineRule="auto"/>
        <w:ind w:left="20" w:right="20" w:firstLine="720"/>
        <w:jc w:val="both"/>
        <w:rPr>
          <w:sz w:val="24"/>
          <w:szCs w:val="24"/>
        </w:rPr>
      </w:pPr>
      <w:r>
        <w:rPr>
          <w:sz w:val="24"/>
          <w:szCs w:val="24"/>
        </w:rPr>
        <w:t xml:space="preserve">Трудовую книжку и </w:t>
      </w:r>
      <w:proofErr w:type="gramStart"/>
      <w:r>
        <w:rPr>
          <w:sz w:val="24"/>
          <w:szCs w:val="24"/>
        </w:rPr>
        <w:t xml:space="preserve">( </w:t>
      </w:r>
      <w:proofErr w:type="gramEnd"/>
      <w:r>
        <w:rPr>
          <w:sz w:val="24"/>
          <w:szCs w:val="24"/>
        </w:rPr>
        <w:t>или) сведения о трудовой деятельности ( ст. 65 ТК РФ), за исключением случаев, если</w:t>
      </w:r>
      <w:r w:rsidRPr="0053586A">
        <w:rPr>
          <w:sz w:val="24"/>
          <w:szCs w:val="24"/>
        </w:rPr>
        <w:t xml:space="preserve"> трудовой договор заключается впервые</w:t>
      </w:r>
      <w:r>
        <w:rPr>
          <w:sz w:val="24"/>
          <w:szCs w:val="24"/>
        </w:rPr>
        <w:t xml:space="preserve">; </w:t>
      </w:r>
    </w:p>
    <w:p w:rsidR="00514AE0" w:rsidRPr="0053586A" w:rsidRDefault="00514AE0" w:rsidP="00514AE0">
      <w:pPr>
        <w:pStyle w:val="1"/>
        <w:numPr>
          <w:ilvl w:val="0"/>
          <w:numId w:val="2"/>
        </w:numPr>
        <w:shd w:val="clear" w:color="auto" w:fill="auto"/>
        <w:tabs>
          <w:tab w:val="left" w:pos="879"/>
        </w:tabs>
        <w:spacing w:after="0" w:line="240" w:lineRule="auto"/>
        <w:ind w:left="20" w:firstLine="720"/>
        <w:jc w:val="both"/>
        <w:rPr>
          <w:sz w:val="24"/>
          <w:szCs w:val="24"/>
        </w:rPr>
      </w:pPr>
      <w:r>
        <w:rPr>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514AE0" w:rsidRPr="0053586A" w:rsidRDefault="00514AE0" w:rsidP="00514AE0">
      <w:pPr>
        <w:pStyle w:val="1"/>
        <w:numPr>
          <w:ilvl w:val="0"/>
          <w:numId w:val="2"/>
        </w:numPr>
        <w:shd w:val="clear" w:color="auto" w:fill="auto"/>
        <w:tabs>
          <w:tab w:val="left" w:pos="884"/>
        </w:tabs>
        <w:spacing w:after="0" w:line="240" w:lineRule="auto"/>
        <w:ind w:left="20" w:right="20" w:firstLine="720"/>
        <w:jc w:val="both"/>
        <w:rPr>
          <w:sz w:val="24"/>
          <w:szCs w:val="24"/>
        </w:rPr>
      </w:pPr>
      <w:r w:rsidRPr="0053586A">
        <w:rPr>
          <w:sz w:val="24"/>
          <w:szCs w:val="24"/>
        </w:rPr>
        <w:t>Документ воинского учета - для военнообязанных лиц, подлежащих призыву на воинскую службу;</w:t>
      </w:r>
    </w:p>
    <w:p w:rsidR="00514AE0" w:rsidRPr="00C06C6F" w:rsidRDefault="00514AE0" w:rsidP="00514AE0">
      <w:pPr>
        <w:pStyle w:val="1"/>
        <w:numPr>
          <w:ilvl w:val="0"/>
          <w:numId w:val="2"/>
        </w:numPr>
        <w:shd w:val="clear" w:color="auto" w:fill="auto"/>
        <w:tabs>
          <w:tab w:val="left" w:pos="889"/>
        </w:tabs>
        <w:spacing w:after="0" w:line="240" w:lineRule="auto"/>
        <w:ind w:left="20" w:right="20" w:firstLine="720"/>
        <w:jc w:val="both"/>
        <w:rPr>
          <w:sz w:val="24"/>
          <w:szCs w:val="24"/>
        </w:rPr>
      </w:pPr>
      <w:r w:rsidRPr="0053586A">
        <w:rPr>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w:t>
      </w:r>
      <w:r>
        <w:rPr>
          <w:sz w:val="24"/>
          <w:szCs w:val="24"/>
        </w:rPr>
        <w:t>ки</w:t>
      </w:r>
      <w:r w:rsidRPr="00201F29">
        <w:rPr>
          <w:sz w:val="24"/>
          <w:szCs w:val="24"/>
        </w:rPr>
        <w:t>;</w:t>
      </w:r>
    </w:p>
    <w:p w:rsidR="00514AE0" w:rsidRDefault="00514AE0" w:rsidP="00514AE0">
      <w:pPr>
        <w:pStyle w:val="ConsPlusNormal"/>
        <w:numPr>
          <w:ilvl w:val="0"/>
          <w:numId w:val="2"/>
        </w:numPr>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 С</w:t>
      </w:r>
      <w:r w:rsidRPr="00D31189">
        <w:rPr>
          <w:rFonts w:ascii="Times New Roman" w:hAnsi="Times New Roman" w:cs="Times New Roman"/>
          <w:sz w:val="24"/>
          <w:szCs w:val="24"/>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hAnsi="Times New Roman" w:cs="Times New Roman"/>
          <w:sz w:val="24"/>
          <w:szCs w:val="24"/>
        </w:rPr>
        <w:t>.</w:t>
      </w:r>
    </w:p>
    <w:p w:rsidR="00514AE0" w:rsidRPr="0053586A" w:rsidRDefault="00514AE0" w:rsidP="00514AE0">
      <w:pPr>
        <w:pStyle w:val="1"/>
        <w:shd w:val="clear" w:color="auto" w:fill="auto"/>
        <w:spacing w:after="0" w:line="240" w:lineRule="auto"/>
        <w:ind w:left="20" w:right="40" w:firstLine="740"/>
        <w:jc w:val="both"/>
        <w:rPr>
          <w:sz w:val="24"/>
          <w:szCs w:val="24"/>
        </w:rPr>
      </w:pPr>
      <w:r w:rsidRPr="0053586A">
        <w:rPr>
          <w:sz w:val="24"/>
          <w:szCs w:val="24"/>
        </w:rPr>
        <w:t>Запрещается требовать при приеме на работу документы, предоставление которых не предусмотрено законодательством.</w:t>
      </w:r>
    </w:p>
    <w:p w:rsidR="00514AE0" w:rsidRPr="00514AE0" w:rsidRDefault="00514AE0" w:rsidP="00514AE0">
      <w:pPr>
        <w:pStyle w:val="1"/>
        <w:numPr>
          <w:ilvl w:val="0"/>
          <w:numId w:val="3"/>
        </w:numPr>
        <w:shd w:val="clear" w:color="auto" w:fill="auto"/>
        <w:tabs>
          <w:tab w:val="left" w:pos="1158"/>
        </w:tabs>
        <w:spacing w:after="0" w:line="240" w:lineRule="auto"/>
        <w:ind w:left="20" w:firstLine="740"/>
        <w:jc w:val="both"/>
        <w:rPr>
          <w:sz w:val="24"/>
          <w:szCs w:val="24"/>
        </w:rPr>
      </w:pPr>
      <w:r w:rsidRPr="00514AE0">
        <w:rPr>
          <w:sz w:val="24"/>
          <w:szCs w:val="24"/>
        </w:rPr>
        <w:t>В трудовом договоре указывается:</w:t>
      </w:r>
    </w:p>
    <w:p w:rsidR="00514AE0" w:rsidRPr="00514AE0" w:rsidRDefault="00514AE0" w:rsidP="00514AE0">
      <w:pPr>
        <w:pStyle w:val="1"/>
        <w:numPr>
          <w:ilvl w:val="0"/>
          <w:numId w:val="2"/>
        </w:numPr>
        <w:shd w:val="clear" w:color="auto" w:fill="auto"/>
        <w:tabs>
          <w:tab w:val="left" w:pos="932"/>
        </w:tabs>
        <w:spacing w:after="0" w:line="240" w:lineRule="auto"/>
        <w:ind w:left="20" w:right="40" w:firstLine="740"/>
        <w:jc w:val="both"/>
        <w:rPr>
          <w:sz w:val="24"/>
          <w:szCs w:val="24"/>
        </w:rPr>
      </w:pPr>
      <w:r w:rsidRPr="00514AE0">
        <w:rPr>
          <w:sz w:val="24"/>
          <w:szCs w:val="24"/>
        </w:rPr>
        <w:t xml:space="preserve">Фамилия, имя, отчество работника и наименование работодателя, </w:t>
      </w:r>
      <w:proofErr w:type="gramStart"/>
      <w:r w:rsidRPr="00514AE0">
        <w:rPr>
          <w:sz w:val="24"/>
          <w:szCs w:val="24"/>
        </w:rPr>
        <w:t>заключивших</w:t>
      </w:r>
      <w:proofErr w:type="gramEnd"/>
      <w:r w:rsidRPr="00514AE0">
        <w:rPr>
          <w:sz w:val="24"/>
          <w:szCs w:val="24"/>
        </w:rPr>
        <w:t xml:space="preserve"> трудовой до</w:t>
      </w:r>
      <w:r w:rsidRPr="00514AE0">
        <w:rPr>
          <w:sz w:val="24"/>
          <w:szCs w:val="24"/>
        </w:rPr>
        <w:softHyphen/>
        <w:t>говор;</w:t>
      </w:r>
    </w:p>
    <w:p w:rsidR="00514AE0" w:rsidRPr="00514AE0" w:rsidRDefault="00514AE0" w:rsidP="00514AE0">
      <w:pPr>
        <w:pStyle w:val="1"/>
        <w:numPr>
          <w:ilvl w:val="0"/>
          <w:numId w:val="2"/>
        </w:numPr>
        <w:shd w:val="clear" w:color="auto" w:fill="auto"/>
        <w:tabs>
          <w:tab w:val="left" w:pos="962"/>
        </w:tabs>
        <w:spacing w:after="0" w:line="240" w:lineRule="auto"/>
        <w:ind w:left="20" w:firstLine="740"/>
        <w:jc w:val="both"/>
        <w:rPr>
          <w:sz w:val="24"/>
          <w:szCs w:val="24"/>
        </w:rPr>
      </w:pPr>
      <w:r w:rsidRPr="00514AE0">
        <w:rPr>
          <w:sz w:val="24"/>
          <w:szCs w:val="24"/>
        </w:rPr>
        <w:t>Сведения о документах, удостоверяющих личность работника;</w:t>
      </w:r>
    </w:p>
    <w:p w:rsidR="00514AE0" w:rsidRPr="00514AE0" w:rsidRDefault="00514AE0" w:rsidP="00514AE0">
      <w:pPr>
        <w:pStyle w:val="1"/>
        <w:numPr>
          <w:ilvl w:val="0"/>
          <w:numId w:val="2"/>
        </w:numPr>
        <w:shd w:val="clear" w:color="auto" w:fill="auto"/>
        <w:tabs>
          <w:tab w:val="left" w:pos="962"/>
        </w:tabs>
        <w:spacing w:after="0" w:line="240" w:lineRule="auto"/>
        <w:ind w:left="20" w:firstLine="740"/>
        <w:jc w:val="both"/>
        <w:rPr>
          <w:sz w:val="24"/>
          <w:szCs w:val="24"/>
        </w:rPr>
      </w:pPr>
      <w:r w:rsidRPr="00514AE0">
        <w:rPr>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14AE0" w:rsidRPr="00514AE0" w:rsidRDefault="00514AE0" w:rsidP="00514AE0">
      <w:pPr>
        <w:pStyle w:val="1"/>
        <w:numPr>
          <w:ilvl w:val="0"/>
          <w:numId w:val="2"/>
        </w:numPr>
        <w:shd w:val="clear" w:color="auto" w:fill="auto"/>
        <w:tabs>
          <w:tab w:val="left" w:pos="962"/>
        </w:tabs>
        <w:spacing w:after="0" w:line="240" w:lineRule="auto"/>
        <w:ind w:left="20" w:firstLine="740"/>
        <w:jc w:val="both"/>
        <w:rPr>
          <w:sz w:val="24"/>
          <w:szCs w:val="24"/>
        </w:rPr>
      </w:pPr>
      <w:r w:rsidRPr="00514AE0">
        <w:rPr>
          <w:sz w:val="24"/>
          <w:szCs w:val="24"/>
        </w:rPr>
        <w:t>Идентификационный номер налогоплательщика</w:t>
      </w:r>
      <w:r w:rsidRPr="00514AE0">
        <w:rPr>
          <w:sz w:val="24"/>
          <w:szCs w:val="24"/>
          <w:lang w:val="en-US"/>
        </w:rPr>
        <w:t>;</w:t>
      </w:r>
    </w:p>
    <w:p w:rsidR="00514AE0" w:rsidRPr="00514AE0" w:rsidRDefault="00514AE0" w:rsidP="00514AE0">
      <w:pPr>
        <w:pStyle w:val="1"/>
        <w:numPr>
          <w:ilvl w:val="0"/>
          <w:numId w:val="2"/>
        </w:numPr>
        <w:shd w:val="clear" w:color="auto" w:fill="auto"/>
        <w:tabs>
          <w:tab w:val="left" w:pos="952"/>
        </w:tabs>
        <w:spacing w:after="0" w:line="240" w:lineRule="auto"/>
        <w:ind w:left="20" w:firstLine="740"/>
        <w:jc w:val="both"/>
        <w:rPr>
          <w:sz w:val="24"/>
          <w:szCs w:val="24"/>
        </w:rPr>
      </w:pPr>
      <w:r w:rsidRPr="00514AE0">
        <w:rPr>
          <w:sz w:val="24"/>
          <w:szCs w:val="24"/>
        </w:rPr>
        <w:t>Место и дата заключения трудового договора.</w:t>
      </w:r>
    </w:p>
    <w:p w:rsidR="00514AE0" w:rsidRPr="00514AE0" w:rsidRDefault="00514AE0" w:rsidP="00514AE0">
      <w:pPr>
        <w:pStyle w:val="ConsPlusNormal"/>
        <w:ind w:firstLine="0"/>
        <w:jc w:val="both"/>
        <w:rPr>
          <w:rFonts w:ascii="Times New Roman" w:hAnsi="Times New Roman" w:cs="Times New Roman"/>
          <w:sz w:val="24"/>
          <w:szCs w:val="24"/>
        </w:rPr>
      </w:pPr>
      <w:r w:rsidRPr="00514AE0">
        <w:rPr>
          <w:rFonts w:ascii="Times New Roman" w:hAnsi="Times New Roman" w:cs="Times New Roman"/>
          <w:sz w:val="24"/>
          <w:szCs w:val="24"/>
        </w:rPr>
        <w:t>Обязательными для включения в трудовой договор являются следующие условия</w:t>
      </w:r>
      <w:r w:rsidRPr="00514AE0">
        <w:t>:</w:t>
      </w:r>
    </w:p>
    <w:p w:rsidR="00514AE0" w:rsidRPr="00514AE0" w:rsidRDefault="00514AE0" w:rsidP="00514AE0">
      <w:pPr>
        <w:pStyle w:val="s1"/>
        <w:numPr>
          <w:ilvl w:val="0"/>
          <w:numId w:val="2"/>
        </w:numPr>
        <w:spacing w:before="0" w:beforeAutospacing="0" w:after="0" w:afterAutospacing="0"/>
        <w:jc w:val="both"/>
      </w:pPr>
      <w:r w:rsidRPr="00514AE0">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514AE0" w:rsidRPr="00514AE0" w:rsidRDefault="00514AE0" w:rsidP="00514AE0">
      <w:pPr>
        <w:pStyle w:val="s1"/>
        <w:numPr>
          <w:ilvl w:val="0"/>
          <w:numId w:val="2"/>
        </w:numPr>
        <w:spacing w:before="0" w:beforeAutospacing="0" w:after="0" w:afterAutospacing="0"/>
        <w:jc w:val="both"/>
      </w:pPr>
      <w:r w:rsidRPr="00514AE0">
        <w:rPr>
          <w:rStyle w:val="a8"/>
          <w:rFonts w:eastAsia="Constantia"/>
        </w:rPr>
        <w:lastRenderedPageBreak/>
        <w:t>трудовая</w:t>
      </w:r>
      <w:r w:rsidRPr="00514AE0">
        <w:t xml:space="preserve">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514AE0" w:rsidRPr="00514AE0" w:rsidRDefault="00514AE0" w:rsidP="00514AE0">
      <w:pPr>
        <w:pStyle w:val="s1"/>
        <w:numPr>
          <w:ilvl w:val="0"/>
          <w:numId w:val="2"/>
        </w:numPr>
        <w:spacing w:before="0" w:beforeAutospacing="0" w:after="0" w:afterAutospacing="0"/>
        <w:jc w:val="both"/>
      </w:pPr>
      <w:r w:rsidRPr="00514AE0">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w:t>
      </w:r>
      <w:r w:rsidRPr="00514AE0">
        <w:rPr>
          <w:rStyle w:val="a8"/>
          <w:rFonts w:eastAsia="Constantia"/>
        </w:rPr>
        <w:t>трудового</w:t>
      </w:r>
      <w:r w:rsidRPr="00514AE0">
        <w:rPr>
          <w:i/>
        </w:rPr>
        <w:t xml:space="preserve"> </w:t>
      </w:r>
      <w:r w:rsidRPr="00514AE0">
        <w:t>договора;</w:t>
      </w:r>
    </w:p>
    <w:p w:rsidR="00514AE0" w:rsidRPr="00514AE0" w:rsidRDefault="00514AE0" w:rsidP="00514AE0">
      <w:pPr>
        <w:pStyle w:val="s1"/>
        <w:numPr>
          <w:ilvl w:val="0"/>
          <w:numId w:val="2"/>
        </w:numPr>
        <w:spacing w:before="0" w:beforeAutospacing="0" w:after="0" w:afterAutospacing="0"/>
        <w:jc w:val="both"/>
      </w:pPr>
      <w:r w:rsidRPr="00514AE0">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14AE0" w:rsidRPr="00514AE0" w:rsidRDefault="00514AE0" w:rsidP="00514AE0">
      <w:pPr>
        <w:pStyle w:val="s1"/>
        <w:numPr>
          <w:ilvl w:val="0"/>
          <w:numId w:val="2"/>
        </w:numPr>
        <w:spacing w:before="0" w:beforeAutospacing="0" w:after="0" w:afterAutospacing="0"/>
        <w:jc w:val="both"/>
      </w:pPr>
      <w:r w:rsidRPr="00514AE0">
        <w:t>режим рабочего времени и времени отдыха;</w:t>
      </w:r>
    </w:p>
    <w:p w:rsidR="00514AE0" w:rsidRPr="00514AE0" w:rsidRDefault="00514AE0" w:rsidP="00514AE0">
      <w:pPr>
        <w:pStyle w:val="s1"/>
        <w:numPr>
          <w:ilvl w:val="0"/>
          <w:numId w:val="2"/>
        </w:numPr>
        <w:spacing w:before="0" w:beforeAutospacing="0" w:after="0" w:afterAutospacing="0"/>
        <w:jc w:val="both"/>
      </w:pPr>
      <w:r w:rsidRPr="00514AE0">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14AE0" w:rsidRPr="00514AE0" w:rsidRDefault="00514AE0" w:rsidP="00514AE0">
      <w:pPr>
        <w:pStyle w:val="s1"/>
        <w:numPr>
          <w:ilvl w:val="0"/>
          <w:numId w:val="2"/>
        </w:numPr>
        <w:spacing w:before="0" w:beforeAutospacing="0" w:after="0" w:afterAutospacing="0"/>
        <w:jc w:val="both"/>
      </w:pPr>
      <w:r w:rsidRPr="00514AE0">
        <w:t>условия, определяющие в необходимых случаях характер работы (подвижной, разъездной, в пути, другой характер работы);</w:t>
      </w:r>
    </w:p>
    <w:p w:rsidR="00514AE0" w:rsidRPr="00514AE0" w:rsidRDefault="00514AE0" w:rsidP="00514AE0">
      <w:pPr>
        <w:pStyle w:val="s1"/>
        <w:numPr>
          <w:ilvl w:val="0"/>
          <w:numId w:val="2"/>
        </w:numPr>
        <w:spacing w:before="0" w:beforeAutospacing="0" w:after="0" w:afterAutospacing="0"/>
        <w:jc w:val="both"/>
      </w:pPr>
      <w:r w:rsidRPr="00514AE0">
        <w:t>условия труда на рабочем месте;</w:t>
      </w:r>
    </w:p>
    <w:p w:rsidR="00514AE0" w:rsidRPr="00514AE0" w:rsidRDefault="00514AE0" w:rsidP="00514AE0">
      <w:pPr>
        <w:pStyle w:val="s1"/>
        <w:numPr>
          <w:ilvl w:val="0"/>
          <w:numId w:val="2"/>
        </w:numPr>
        <w:spacing w:before="0" w:beforeAutospacing="0" w:after="0" w:afterAutospacing="0"/>
        <w:jc w:val="both"/>
      </w:pPr>
      <w:r w:rsidRPr="00514AE0">
        <w:t xml:space="preserve">условие об обязательном социальном страховании работника в соответствии с </w:t>
      </w:r>
      <w:r w:rsidRPr="00514AE0">
        <w:rPr>
          <w:rStyle w:val="link"/>
        </w:rPr>
        <w:t>федеральными законами</w:t>
      </w:r>
      <w:r w:rsidRPr="00514AE0">
        <w:t>.</w:t>
      </w:r>
    </w:p>
    <w:p w:rsidR="00514AE0" w:rsidRPr="0053586A" w:rsidRDefault="00514AE0" w:rsidP="00514AE0">
      <w:pPr>
        <w:pStyle w:val="1"/>
        <w:shd w:val="clear" w:color="auto" w:fill="auto"/>
        <w:spacing w:after="0" w:line="240" w:lineRule="auto"/>
        <w:ind w:left="20" w:right="40" w:firstLine="740"/>
        <w:jc w:val="both"/>
        <w:rPr>
          <w:sz w:val="24"/>
          <w:szCs w:val="24"/>
        </w:rPr>
      </w:pPr>
      <w:r w:rsidRPr="00514AE0">
        <w:rPr>
          <w:sz w:val="24"/>
          <w:szCs w:val="24"/>
        </w:rPr>
        <w:t>По соглашению сторон: производится запись об испытании, о неразглашении ком</w:t>
      </w:r>
      <w:r w:rsidRPr="00514AE0">
        <w:rPr>
          <w:sz w:val="24"/>
          <w:szCs w:val="24"/>
        </w:rPr>
        <w:softHyphen/>
        <w:t>мерческой тайны, об обязанности работника отработать после обучения</w:t>
      </w:r>
      <w:r w:rsidRPr="0053586A">
        <w:rPr>
          <w:sz w:val="24"/>
          <w:szCs w:val="24"/>
        </w:rPr>
        <w:t xml:space="preserve"> не менее установ</w:t>
      </w:r>
      <w:r w:rsidRPr="0053586A">
        <w:rPr>
          <w:sz w:val="24"/>
          <w:szCs w:val="24"/>
        </w:rPr>
        <w:softHyphen/>
        <w:t>ленного срока, если обучение производилось за счет средств работодателя.</w:t>
      </w:r>
    </w:p>
    <w:p w:rsidR="00514AE0" w:rsidRPr="0053586A" w:rsidRDefault="00514AE0" w:rsidP="00514AE0">
      <w:pPr>
        <w:pStyle w:val="1"/>
        <w:shd w:val="clear" w:color="auto" w:fill="auto"/>
        <w:spacing w:after="0" w:line="240" w:lineRule="auto"/>
        <w:ind w:left="20" w:right="40" w:firstLine="740"/>
        <w:jc w:val="both"/>
        <w:rPr>
          <w:sz w:val="24"/>
          <w:szCs w:val="24"/>
        </w:rPr>
      </w:pPr>
      <w:r w:rsidRPr="0053586A">
        <w:rPr>
          <w:sz w:val="24"/>
          <w:szCs w:val="24"/>
        </w:rPr>
        <w:t>Работодатель не имеет права требовать от работника выполнения работ, не обу</w:t>
      </w:r>
      <w:r w:rsidRPr="0053586A">
        <w:rPr>
          <w:sz w:val="24"/>
          <w:szCs w:val="24"/>
        </w:rPr>
        <w:softHyphen/>
        <w:t>словленных трудовым договором.</w:t>
      </w:r>
    </w:p>
    <w:p w:rsidR="00514AE0" w:rsidRPr="0053586A" w:rsidRDefault="00514AE0" w:rsidP="00514AE0">
      <w:pPr>
        <w:pStyle w:val="1"/>
        <w:shd w:val="clear" w:color="auto" w:fill="auto"/>
        <w:spacing w:after="0" w:line="240" w:lineRule="auto"/>
        <w:ind w:left="20" w:right="40" w:firstLine="740"/>
        <w:jc w:val="both"/>
        <w:rPr>
          <w:sz w:val="24"/>
          <w:szCs w:val="24"/>
        </w:rPr>
      </w:pPr>
      <w:r w:rsidRPr="0053586A">
        <w:rPr>
          <w:sz w:val="24"/>
          <w:szCs w:val="24"/>
        </w:rPr>
        <w:t>Условия трудового договора могут быть изменены только по соглашению сторон в письменной форме.</w:t>
      </w:r>
    </w:p>
    <w:p w:rsidR="00514AE0" w:rsidRPr="0053586A" w:rsidRDefault="00514AE0" w:rsidP="00514AE0">
      <w:pPr>
        <w:pStyle w:val="1"/>
        <w:shd w:val="clear" w:color="auto" w:fill="auto"/>
        <w:spacing w:after="0" w:line="240" w:lineRule="auto"/>
        <w:ind w:left="20" w:right="40" w:firstLine="740"/>
        <w:jc w:val="both"/>
        <w:rPr>
          <w:sz w:val="24"/>
          <w:szCs w:val="24"/>
        </w:rPr>
      </w:pPr>
      <w:r w:rsidRPr="0053586A">
        <w:rPr>
          <w:sz w:val="24"/>
          <w:szCs w:val="24"/>
        </w:rPr>
        <w:t>В случае заключения срочного трудового договора в нем указывается срок его дей</w:t>
      </w:r>
      <w:r w:rsidRPr="0053586A">
        <w:rPr>
          <w:sz w:val="24"/>
          <w:szCs w:val="24"/>
        </w:rPr>
        <w:softHyphen/>
        <w:t>ствия и обстоятельства, послужившие основанием для заключения срочного трудового договора.</w:t>
      </w:r>
    </w:p>
    <w:p w:rsidR="00514AE0" w:rsidRPr="0053586A" w:rsidRDefault="00514AE0" w:rsidP="00514AE0">
      <w:pPr>
        <w:pStyle w:val="1"/>
        <w:shd w:val="clear" w:color="auto" w:fill="auto"/>
        <w:spacing w:after="0" w:line="240" w:lineRule="auto"/>
        <w:ind w:left="20" w:right="40" w:firstLine="740"/>
        <w:jc w:val="both"/>
        <w:rPr>
          <w:sz w:val="24"/>
          <w:szCs w:val="24"/>
        </w:rPr>
      </w:pPr>
      <w:r w:rsidRPr="0053586A">
        <w:rPr>
          <w:sz w:val="24"/>
          <w:szCs w:val="24"/>
        </w:rPr>
        <w:t>Трудовой договор вступает в силу со дня его подписания работником и работода</w:t>
      </w:r>
      <w:r w:rsidRPr="0053586A">
        <w:rPr>
          <w:sz w:val="24"/>
          <w:szCs w:val="24"/>
        </w:rPr>
        <w:softHyphen/>
        <w:t>телем, либо со дня фактического допущения работника к работе с согласия или по по</w:t>
      </w:r>
      <w:r w:rsidRPr="0053586A">
        <w:rPr>
          <w:sz w:val="24"/>
          <w:szCs w:val="24"/>
        </w:rPr>
        <w:softHyphen/>
        <w:t xml:space="preserve">ручению работодателя, или </w:t>
      </w:r>
      <w:r w:rsidRPr="00514AE0">
        <w:rPr>
          <w:sz w:val="24"/>
          <w:szCs w:val="24"/>
        </w:rPr>
        <w:t>его уполномоченного представителя</w:t>
      </w:r>
      <w:r w:rsidRPr="0053586A">
        <w:rPr>
          <w:sz w:val="24"/>
          <w:szCs w:val="24"/>
        </w:rPr>
        <w:t>.</w:t>
      </w:r>
    </w:p>
    <w:p w:rsidR="00514AE0" w:rsidRPr="0053586A" w:rsidRDefault="00514AE0" w:rsidP="00514AE0">
      <w:pPr>
        <w:pStyle w:val="1"/>
        <w:shd w:val="clear" w:color="auto" w:fill="auto"/>
        <w:spacing w:after="0" w:line="240" w:lineRule="auto"/>
        <w:ind w:left="20" w:right="40" w:firstLine="740"/>
        <w:jc w:val="both"/>
        <w:rPr>
          <w:sz w:val="24"/>
          <w:szCs w:val="24"/>
        </w:rPr>
      </w:pPr>
      <w:r w:rsidRPr="0053586A">
        <w:rPr>
          <w:sz w:val="24"/>
          <w:szCs w:val="24"/>
        </w:rPr>
        <w:t>Работник обязан приступить к исполнению трудовых обязанностей со дня, опреде</w:t>
      </w:r>
      <w:r w:rsidRPr="0053586A">
        <w:rPr>
          <w:sz w:val="24"/>
          <w:szCs w:val="24"/>
        </w:rPr>
        <w:softHyphen/>
        <w:t>ленного трудовым договором.</w:t>
      </w:r>
    </w:p>
    <w:p w:rsidR="00514AE0" w:rsidRPr="0053586A" w:rsidRDefault="00514AE0" w:rsidP="00514AE0">
      <w:pPr>
        <w:pStyle w:val="1"/>
        <w:shd w:val="clear" w:color="auto" w:fill="auto"/>
        <w:spacing w:after="0" w:line="240" w:lineRule="auto"/>
        <w:ind w:left="20" w:right="40" w:firstLine="740"/>
        <w:jc w:val="both"/>
        <w:rPr>
          <w:sz w:val="24"/>
          <w:szCs w:val="24"/>
        </w:rPr>
      </w:pPr>
      <w:r w:rsidRPr="0053586A">
        <w:rPr>
          <w:sz w:val="24"/>
          <w:szCs w:val="24"/>
        </w:rPr>
        <w:t>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514AE0" w:rsidRPr="0053586A" w:rsidRDefault="00514AE0" w:rsidP="00514AE0">
      <w:pPr>
        <w:pStyle w:val="1"/>
        <w:shd w:val="clear" w:color="auto" w:fill="auto"/>
        <w:spacing w:after="0" w:line="240" w:lineRule="auto"/>
        <w:ind w:left="20" w:right="40" w:firstLine="740"/>
        <w:jc w:val="both"/>
        <w:rPr>
          <w:sz w:val="24"/>
          <w:szCs w:val="24"/>
        </w:rPr>
      </w:pPr>
      <w:r w:rsidRPr="0053586A">
        <w:rPr>
          <w:sz w:val="24"/>
          <w:szCs w:val="24"/>
        </w:rPr>
        <w:t>Если работник не приступил к работе в день начала работы, то работодатель имеет право аннулировать трудовой договор.</w:t>
      </w:r>
    </w:p>
    <w:p w:rsidR="00514AE0" w:rsidRPr="0053586A" w:rsidRDefault="00514AE0" w:rsidP="00514AE0">
      <w:pPr>
        <w:pStyle w:val="1"/>
        <w:numPr>
          <w:ilvl w:val="0"/>
          <w:numId w:val="3"/>
        </w:numPr>
        <w:shd w:val="clear" w:color="auto" w:fill="auto"/>
        <w:tabs>
          <w:tab w:val="left" w:pos="1153"/>
        </w:tabs>
        <w:spacing w:after="0" w:line="240" w:lineRule="auto"/>
        <w:ind w:left="20" w:right="40" w:firstLine="740"/>
        <w:jc w:val="both"/>
        <w:rPr>
          <w:sz w:val="24"/>
          <w:szCs w:val="24"/>
        </w:rPr>
      </w:pPr>
      <w:r w:rsidRPr="0053586A">
        <w:rPr>
          <w:sz w:val="24"/>
          <w:szCs w:val="24"/>
        </w:rPr>
        <w:t>Трудовой договор заключается в письменной форме, составляется в 2-х экзем</w:t>
      </w:r>
      <w:r w:rsidRPr="0053586A">
        <w:rPr>
          <w:sz w:val="24"/>
          <w:szCs w:val="24"/>
        </w:rPr>
        <w:softHyphen/>
        <w:t>плярах, каждый из которых подписывается сторонами. Один передается работнику, дру</w:t>
      </w:r>
      <w:r w:rsidRPr="0053586A">
        <w:rPr>
          <w:sz w:val="24"/>
          <w:szCs w:val="24"/>
        </w:rPr>
        <w:softHyphen/>
        <w:t>гой хранится в отделе кадров работодателя, с подписью работника о том, что он получил на руки второй экземпляр.</w:t>
      </w:r>
    </w:p>
    <w:p w:rsidR="00514AE0" w:rsidRPr="00514AE0" w:rsidRDefault="00514AE0" w:rsidP="00514AE0">
      <w:pPr>
        <w:pStyle w:val="1"/>
        <w:shd w:val="clear" w:color="auto" w:fill="auto"/>
        <w:spacing w:after="0" w:line="240" w:lineRule="auto"/>
        <w:ind w:left="20" w:right="40" w:firstLine="740"/>
        <w:jc w:val="both"/>
        <w:rPr>
          <w:sz w:val="24"/>
          <w:szCs w:val="24"/>
        </w:rPr>
      </w:pPr>
      <w:r w:rsidRPr="0053586A">
        <w:rPr>
          <w:sz w:val="24"/>
          <w:szCs w:val="24"/>
        </w:rPr>
        <w:t>Трудовой договор, не оформленный надлежащим образом, считается заключен</w:t>
      </w:r>
      <w:r w:rsidRPr="0053586A">
        <w:rPr>
          <w:sz w:val="24"/>
          <w:szCs w:val="24"/>
        </w:rPr>
        <w:softHyphen/>
        <w:t>ным, если работник приступил к раб</w:t>
      </w:r>
      <w:r>
        <w:rPr>
          <w:sz w:val="24"/>
          <w:szCs w:val="24"/>
        </w:rPr>
        <w:t>оте с согласия работодателя или</w:t>
      </w:r>
      <w:r w:rsidRPr="0053586A">
        <w:rPr>
          <w:sz w:val="24"/>
          <w:szCs w:val="24"/>
        </w:rPr>
        <w:t xml:space="preserve"> </w:t>
      </w:r>
      <w:r w:rsidRPr="00514AE0">
        <w:rPr>
          <w:sz w:val="24"/>
          <w:szCs w:val="24"/>
        </w:rPr>
        <w:t>его уполномоченного  представителя.</w:t>
      </w:r>
    </w:p>
    <w:p w:rsidR="00514AE0" w:rsidRPr="00514AE0" w:rsidRDefault="00514AE0" w:rsidP="00514AE0">
      <w:pPr>
        <w:pStyle w:val="1"/>
        <w:shd w:val="clear" w:color="auto" w:fill="auto"/>
        <w:spacing w:after="0" w:line="240" w:lineRule="auto"/>
        <w:ind w:left="20" w:right="40" w:firstLine="740"/>
        <w:jc w:val="both"/>
        <w:rPr>
          <w:sz w:val="24"/>
          <w:szCs w:val="24"/>
        </w:rPr>
      </w:pPr>
      <w:r w:rsidRPr="00514AE0">
        <w:rPr>
          <w:sz w:val="24"/>
          <w:szCs w:val="24"/>
        </w:rPr>
        <w:t>При фактическом допущении работника к работе работодатель обязан оформить</w:t>
      </w:r>
      <w:r w:rsidRPr="0053586A">
        <w:rPr>
          <w:sz w:val="24"/>
          <w:szCs w:val="24"/>
        </w:rPr>
        <w:t xml:space="preserve"> трудовой договор в письменной форме не позднее трех </w:t>
      </w:r>
      <w:r w:rsidRPr="00514AE0">
        <w:rPr>
          <w:sz w:val="24"/>
          <w:szCs w:val="24"/>
        </w:rPr>
        <w:t>рабочих дней со дня фактического допу</w:t>
      </w:r>
      <w:r w:rsidRPr="00514AE0">
        <w:rPr>
          <w:sz w:val="24"/>
          <w:szCs w:val="24"/>
        </w:rPr>
        <w:softHyphen/>
        <w:t>щения работника к работе.</w:t>
      </w:r>
    </w:p>
    <w:p w:rsidR="00514AE0" w:rsidRPr="0053586A" w:rsidRDefault="00514AE0" w:rsidP="00514AE0">
      <w:pPr>
        <w:pStyle w:val="1"/>
        <w:numPr>
          <w:ilvl w:val="0"/>
          <w:numId w:val="3"/>
        </w:numPr>
        <w:shd w:val="clear" w:color="auto" w:fill="auto"/>
        <w:tabs>
          <w:tab w:val="left" w:pos="1196"/>
        </w:tabs>
        <w:spacing w:after="0" w:line="240" w:lineRule="auto"/>
        <w:ind w:left="20" w:right="40" w:firstLine="740"/>
        <w:jc w:val="both"/>
        <w:rPr>
          <w:sz w:val="24"/>
          <w:szCs w:val="24"/>
        </w:rPr>
      </w:pPr>
      <w:r w:rsidRPr="0053586A">
        <w:rPr>
          <w:sz w:val="24"/>
          <w:szCs w:val="24"/>
        </w:rPr>
        <w:t xml:space="preserve">Прием на работу оформляется приказом </w:t>
      </w:r>
      <w:r>
        <w:rPr>
          <w:sz w:val="24"/>
          <w:szCs w:val="24"/>
        </w:rPr>
        <w:t xml:space="preserve"> </w:t>
      </w:r>
      <w:r w:rsidRPr="0053586A">
        <w:rPr>
          <w:sz w:val="24"/>
          <w:szCs w:val="24"/>
        </w:rPr>
        <w:t>работодателя, из</w:t>
      </w:r>
      <w:r w:rsidRPr="0053586A">
        <w:rPr>
          <w:sz w:val="24"/>
          <w:szCs w:val="24"/>
        </w:rPr>
        <w:softHyphen/>
        <w:t>данным на основании заключенного трудового договора. Содержание приказа должно соответствовать условиям заключенного трудового договора.</w:t>
      </w:r>
    </w:p>
    <w:p w:rsidR="00514AE0" w:rsidRPr="007D4611" w:rsidRDefault="00514AE0" w:rsidP="00514AE0">
      <w:pPr>
        <w:pStyle w:val="1"/>
        <w:shd w:val="clear" w:color="auto" w:fill="auto"/>
        <w:spacing w:after="0" w:line="240" w:lineRule="auto"/>
        <w:ind w:left="20" w:right="40" w:firstLine="740"/>
        <w:jc w:val="both"/>
        <w:rPr>
          <w:sz w:val="24"/>
          <w:szCs w:val="24"/>
        </w:rPr>
      </w:pPr>
      <w:r w:rsidRPr="0053586A">
        <w:rPr>
          <w:sz w:val="24"/>
          <w:szCs w:val="24"/>
        </w:rPr>
        <w:t>Приказ о приеме на работу объявляется работнику под роспись в трехдневный срок со дня фактического начала работы. По требованию работника работо</w:t>
      </w:r>
      <w:r w:rsidRPr="0053586A">
        <w:rPr>
          <w:sz w:val="24"/>
          <w:szCs w:val="24"/>
        </w:rPr>
        <w:softHyphen/>
        <w:t>датель обязан выдать ему надлежаще заве</w:t>
      </w:r>
      <w:r>
        <w:rPr>
          <w:sz w:val="24"/>
          <w:szCs w:val="24"/>
        </w:rPr>
        <w:t>ренную копию указанного приказа.</w:t>
      </w:r>
    </w:p>
    <w:p w:rsidR="00514AE0" w:rsidRPr="0053586A" w:rsidRDefault="00514AE0" w:rsidP="00514AE0">
      <w:pPr>
        <w:pStyle w:val="1"/>
        <w:shd w:val="clear" w:color="auto" w:fill="auto"/>
        <w:spacing w:after="0" w:line="240" w:lineRule="auto"/>
        <w:ind w:left="20" w:right="40" w:firstLine="740"/>
        <w:jc w:val="both"/>
        <w:rPr>
          <w:sz w:val="24"/>
          <w:szCs w:val="24"/>
        </w:rPr>
      </w:pPr>
      <w:r w:rsidRPr="0053586A">
        <w:rPr>
          <w:sz w:val="24"/>
          <w:szCs w:val="24"/>
        </w:rPr>
        <w:t xml:space="preserve">До подписания трудового договора работодатель обязан </w:t>
      </w:r>
      <w:r>
        <w:rPr>
          <w:sz w:val="24"/>
          <w:szCs w:val="24"/>
        </w:rPr>
        <w:t xml:space="preserve">под роспись </w:t>
      </w:r>
      <w:r w:rsidRPr="0053586A">
        <w:rPr>
          <w:sz w:val="24"/>
          <w:szCs w:val="24"/>
        </w:rPr>
        <w:t>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514AE0" w:rsidRPr="0053586A" w:rsidRDefault="00514AE0" w:rsidP="00514AE0">
      <w:pPr>
        <w:pStyle w:val="1"/>
        <w:numPr>
          <w:ilvl w:val="0"/>
          <w:numId w:val="3"/>
        </w:numPr>
        <w:shd w:val="clear" w:color="auto" w:fill="auto"/>
        <w:tabs>
          <w:tab w:val="left" w:pos="1191"/>
        </w:tabs>
        <w:spacing w:after="0" w:line="240" w:lineRule="auto"/>
        <w:ind w:left="20" w:right="20" w:firstLine="740"/>
        <w:jc w:val="both"/>
        <w:rPr>
          <w:sz w:val="24"/>
          <w:szCs w:val="24"/>
        </w:rPr>
      </w:pPr>
      <w:r w:rsidRPr="0053586A">
        <w:rPr>
          <w:sz w:val="24"/>
          <w:szCs w:val="24"/>
        </w:rPr>
        <w:t>Запрещается необоснованный отказ в заключение трудового договора, запре</w:t>
      </w:r>
      <w:r w:rsidRPr="0053586A">
        <w:rPr>
          <w:sz w:val="24"/>
          <w:szCs w:val="24"/>
        </w:rPr>
        <w:softHyphen/>
        <w:t>щается отказывать в заключение трудового договора работнику, приглашенному на рабо</w:t>
      </w:r>
      <w:r w:rsidRPr="0053586A">
        <w:rPr>
          <w:sz w:val="24"/>
          <w:szCs w:val="24"/>
        </w:rPr>
        <w:softHyphen/>
        <w:t xml:space="preserve">ту в порядке </w:t>
      </w:r>
      <w:r w:rsidRPr="0053586A">
        <w:rPr>
          <w:sz w:val="24"/>
          <w:szCs w:val="24"/>
        </w:rPr>
        <w:lastRenderedPageBreak/>
        <w:t>перевода от другого работодателя в течени</w:t>
      </w:r>
      <w:proofErr w:type="gramStart"/>
      <w:r w:rsidRPr="0053586A">
        <w:rPr>
          <w:sz w:val="24"/>
          <w:szCs w:val="24"/>
        </w:rPr>
        <w:t>и</w:t>
      </w:r>
      <w:proofErr w:type="gramEnd"/>
      <w:r w:rsidRPr="0053586A">
        <w:rPr>
          <w:sz w:val="24"/>
          <w:szCs w:val="24"/>
        </w:rPr>
        <w:t xml:space="preserve"> одного месяца со дня увольне</w:t>
      </w:r>
      <w:r w:rsidRPr="0053586A">
        <w:rPr>
          <w:sz w:val="24"/>
          <w:szCs w:val="24"/>
        </w:rPr>
        <w:softHyphen/>
        <w:t>ния с прежнего места работы.</w:t>
      </w:r>
    </w:p>
    <w:p w:rsidR="00514AE0" w:rsidRPr="0053586A" w:rsidRDefault="00514AE0" w:rsidP="00514AE0">
      <w:pPr>
        <w:pStyle w:val="1"/>
        <w:numPr>
          <w:ilvl w:val="0"/>
          <w:numId w:val="3"/>
        </w:numPr>
        <w:shd w:val="clear" w:color="auto" w:fill="auto"/>
        <w:tabs>
          <w:tab w:val="left" w:pos="1162"/>
        </w:tabs>
        <w:spacing w:after="0" w:line="240" w:lineRule="auto"/>
        <w:ind w:left="20" w:right="20" w:firstLine="740"/>
        <w:jc w:val="both"/>
        <w:rPr>
          <w:sz w:val="24"/>
          <w:szCs w:val="24"/>
        </w:rPr>
      </w:pPr>
      <w:r w:rsidRPr="0053586A">
        <w:rPr>
          <w:sz w:val="24"/>
          <w:szCs w:val="24"/>
        </w:rPr>
        <w:t>При заключении трудового договора по соглашению сторон обуславливается испытательный срок продолжительностью до 3-х месяцев, а для руководителя организа</w:t>
      </w:r>
      <w:r w:rsidRPr="0053586A">
        <w:rPr>
          <w:sz w:val="24"/>
          <w:szCs w:val="24"/>
        </w:rPr>
        <w:softHyphen/>
        <w:t>ции, его заместителя и главного бухгалтера - до 6 месяцев (ст. 70 ТК РФ).</w:t>
      </w:r>
    </w:p>
    <w:p w:rsidR="00514AE0" w:rsidRPr="0053586A" w:rsidRDefault="00514AE0" w:rsidP="00514AE0">
      <w:pPr>
        <w:pStyle w:val="1"/>
        <w:shd w:val="clear" w:color="auto" w:fill="auto"/>
        <w:spacing w:after="0" w:line="240" w:lineRule="auto"/>
        <w:ind w:left="20" w:right="20" w:firstLine="740"/>
        <w:jc w:val="both"/>
        <w:rPr>
          <w:sz w:val="24"/>
          <w:szCs w:val="24"/>
        </w:rPr>
      </w:pPr>
      <w:r w:rsidRPr="0053586A">
        <w:rPr>
          <w:sz w:val="24"/>
          <w:szCs w:val="24"/>
        </w:rPr>
        <w:t>При заключении трудового договора на срок от двух до шести месяцев испытание не может превышать двух недель.</w:t>
      </w:r>
    </w:p>
    <w:p w:rsidR="00514AE0" w:rsidRPr="00241ABC" w:rsidRDefault="00514AE0" w:rsidP="00514AE0">
      <w:pPr>
        <w:pStyle w:val="1"/>
        <w:shd w:val="clear" w:color="auto" w:fill="auto"/>
        <w:tabs>
          <w:tab w:val="left" w:pos="1134"/>
        </w:tabs>
        <w:spacing w:after="0" w:line="240" w:lineRule="auto"/>
        <w:ind w:right="39" w:firstLine="0"/>
        <w:rPr>
          <w:sz w:val="24"/>
          <w:szCs w:val="24"/>
        </w:rPr>
      </w:pPr>
      <w:r>
        <w:rPr>
          <w:sz w:val="24"/>
          <w:szCs w:val="24"/>
        </w:rPr>
        <w:t xml:space="preserve">            1.7.Испытательный </w:t>
      </w:r>
      <w:r w:rsidRPr="0053586A">
        <w:rPr>
          <w:sz w:val="24"/>
          <w:szCs w:val="24"/>
        </w:rPr>
        <w:t>срок не устанавливается при</w:t>
      </w:r>
      <w:r>
        <w:rPr>
          <w:sz w:val="24"/>
          <w:szCs w:val="24"/>
        </w:rPr>
        <w:t xml:space="preserve"> приеме на работу для лиц</w:t>
      </w:r>
      <w:r w:rsidRPr="004A41AF">
        <w:rPr>
          <w:sz w:val="24"/>
          <w:szCs w:val="24"/>
        </w:rPr>
        <w:t>:</w:t>
      </w:r>
    </w:p>
    <w:p w:rsidR="00514AE0" w:rsidRPr="00514AE0" w:rsidRDefault="00514AE0" w:rsidP="00514AE0">
      <w:pPr>
        <w:pStyle w:val="1"/>
        <w:numPr>
          <w:ilvl w:val="0"/>
          <w:numId w:val="16"/>
        </w:numPr>
        <w:shd w:val="clear" w:color="auto" w:fill="auto"/>
        <w:tabs>
          <w:tab w:val="left" w:pos="1134"/>
        </w:tabs>
        <w:spacing w:after="0" w:line="240" w:lineRule="auto"/>
        <w:ind w:left="1134" w:right="1220" w:hanging="34"/>
        <w:jc w:val="both"/>
        <w:rPr>
          <w:sz w:val="24"/>
          <w:szCs w:val="24"/>
        </w:rPr>
      </w:pPr>
      <w:r w:rsidRPr="00514AE0">
        <w:rPr>
          <w:sz w:val="24"/>
          <w:szCs w:val="24"/>
        </w:rPr>
        <w:t>не достигших возраста 18 лет;</w:t>
      </w:r>
    </w:p>
    <w:p w:rsidR="00514AE0" w:rsidRPr="00514AE0" w:rsidRDefault="00514AE0" w:rsidP="00514AE0">
      <w:pPr>
        <w:pStyle w:val="1"/>
        <w:numPr>
          <w:ilvl w:val="0"/>
          <w:numId w:val="16"/>
        </w:numPr>
        <w:shd w:val="clear" w:color="auto" w:fill="auto"/>
        <w:spacing w:after="0" w:line="240" w:lineRule="auto"/>
        <w:ind w:left="1134" w:right="20" w:hanging="34"/>
        <w:jc w:val="both"/>
        <w:rPr>
          <w:sz w:val="24"/>
          <w:szCs w:val="24"/>
        </w:rPr>
      </w:pPr>
      <w:r w:rsidRPr="00514AE0">
        <w:rPr>
          <w:sz w:val="24"/>
          <w:szCs w:val="24"/>
        </w:rPr>
        <w:t xml:space="preserve">лиц, избранных по конкурсу на замещение соответствующей должности; </w:t>
      </w:r>
    </w:p>
    <w:p w:rsidR="00514AE0" w:rsidRPr="00514AE0" w:rsidRDefault="00514AE0" w:rsidP="00514AE0">
      <w:pPr>
        <w:pStyle w:val="1"/>
        <w:numPr>
          <w:ilvl w:val="0"/>
          <w:numId w:val="16"/>
        </w:numPr>
        <w:shd w:val="clear" w:color="auto" w:fill="auto"/>
        <w:spacing w:after="0" w:line="240" w:lineRule="auto"/>
        <w:ind w:left="1134" w:right="20" w:hanging="34"/>
        <w:jc w:val="both"/>
        <w:rPr>
          <w:sz w:val="24"/>
          <w:szCs w:val="24"/>
        </w:rPr>
      </w:pPr>
      <w:r w:rsidRPr="00514AE0">
        <w:rPr>
          <w:sz w:val="24"/>
          <w:szCs w:val="24"/>
        </w:rPr>
        <w:t xml:space="preserve">для беременных женщин, женщин имеющих детей в возрасте до 1.5 лет; </w:t>
      </w:r>
    </w:p>
    <w:p w:rsidR="00514AE0" w:rsidRPr="00514AE0" w:rsidRDefault="00514AE0" w:rsidP="00514AE0">
      <w:pPr>
        <w:pStyle w:val="a9"/>
        <w:numPr>
          <w:ilvl w:val="0"/>
          <w:numId w:val="16"/>
        </w:numPr>
        <w:autoSpaceDE w:val="0"/>
        <w:autoSpaceDN w:val="0"/>
        <w:adjustRightInd w:val="0"/>
        <w:spacing w:after="0" w:line="240" w:lineRule="auto"/>
        <w:ind w:left="142" w:right="20" w:firstLine="958"/>
        <w:jc w:val="both"/>
        <w:rPr>
          <w:sz w:val="24"/>
          <w:szCs w:val="24"/>
        </w:rPr>
      </w:pPr>
      <w:r w:rsidRPr="00514AE0">
        <w:rPr>
          <w:rFonts w:ascii="Times New Roman" w:hAnsi="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r w:rsidRPr="00514AE0">
        <w:rPr>
          <w:sz w:val="24"/>
          <w:szCs w:val="24"/>
        </w:rPr>
        <w:t>;</w:t>
      </w:r>
    </w:p>
    <w:p w:rsidR="00514AE0" w:rsidRPr="0053586A" w:rsidRDefault="00514AE0" w:rsidP="00514AE0">
      <w:pPr>
        <w:pStyle w:val="1"/>
        <w:numPr>
          <w:ilvl w:val="0"/>
          <w:numId w:val="4"/>
        </w:numPr>
        <w:shd w:val="clear" w:color="auto" w:fill="auto"/>
        <w:spacing w:after="0" w:line="240" w:lineRule="auto"/>
        <w:ind w:left="20" w:right="20" w:firstLine="1080"/>
        <w:jc w:val="both"/>
        <w:rPr>
          <w:sz w:val="24"/>
          <w:szCs w:val="24"/>
        </w:rPr>
      </w:pPr>
      <w:r w:rsidRPr="00514AE0">
        <w:rPr>
          <w:sz w:val="24"/>
          <w:szCs w:val="24"/>
        </w:rPr>
        <w:t>лиц, приглашенных на работу в порядке перевода от другого работодателя</w:t>
      </w:r>
      <w:r w:rsidRPr="0053586A">
        <w:rPr>
          <w:sz w:val="24"/>
          <w:szCs w:val="24"/>
        </w:rPr>
        <w:t xml:space="preserve"> по согласованию между работодателями;</w:t>
      </w:r>
    </w:p>
    <w:p w:rsidR="00514AE0" w:rsidRPr="0053586A" w:rsidRDefault="00514AE0" w:rsidP="00514AE0">
      <w:pPr>
        <w:pStyle w:val="1"/>
        <w:numPr>
          <w:ilvl w:val="0"/>
          <w:numId w:val="4"/>
        </w:numPr>
        <w:shd w:val="clear" w:color="auto" w:fill="auto"/>
        <w:tabs>
          <w:tab w:val="left" w:pos="1072"/>
        </w:tabs>
        <w:spacing w:after="0" w:line="240" w:lineRule="auto"/>
        <w:ind w:left="20" w:firstLine="740"/>
        <w:jc w:val="both"/>
        <w:rPr>
          <w:sz w:val="24"/>
          <w:szCs w:val="24"/>
        </w:rPr>
      </w:pPr>
      <w:r w:rsidRPr="0053586A">
        <w:rPr>
          <w:sz w:val="24"/>
          <w:szCs w:val="24"/>
        </w:rPr>
        <w:t>лиц, заключающих трудовой договор на срок до двух месяцев.</w:t>
      </w:r>
    </w:p>
    <w:p w:rsidR="00514AE0" w:rsidRPr="0053586A" w:rsidRDefault="00514AE0" w:rsidP="00514AE0">
      <w:pPr>
        <w:pStyle w:val="1"/>
        <w:shd w:val="clear" w:color="auto" w:fill="auto"/>
        <w:spacing w:after="0" w:line="240" w:lineRule="auto"/>
        <w:ind w:left="20" w:right="20" w:firstLine="740"/>
        <w:jc w:val="both"/>
        <w:rPr>
          <w:sz w:val="24"/>
          <w:szCs w:val="24"/>
        </w:rPr>
      </w:pPr>
      <w:r w:rsidRPr="0053586A">
        <w:rPr>
          <w:sz w:val="24"/>
          <w:szCs w:val="24"/>
        </w:rPr>
        <w:t>В испытательный срок не засчитывают период временной нетрудоспособности и другие периоды, когда работник отсутствовал на работе по уважительным причинам.</w:t>
      </w:r>
    </w:p>
    <w:p w:rsidR="00514AE0" w:rsidRPr="0053586A" w:rsidRDefault="00514AE0" w:rsidP="00514AE0">
      <w:pPr>
        <w:pStyle w:val="1"/>
        <w:shd w:val="clear" w:color="auto" w:fill="auto"/>
        <w:tabs>
          <w:tab w:val="left" w:pos="1191"/>
        </w:tabs>
        <w:spacing w:after="0" w:line="240" w:lineRule="auto"/>
        <w:ind w:right="20" w:firstLine="0"/>
        <w:jc w:val="both"/>
        <w:rPr>
          <w:sz w:val="24"/>
          <w:szCs w:val="24"/>
        </w:rPr>
      </w:pPr>
      <w:r>
        <w:rPr>
          <w:sz w:val="24"/>
          <w:szCs w:val="24"/>
        </w:rPr>
        <w:t xml:space="preserve">          1.8.</w:t>
      </w:r>
      <w:r w:rsidRPr="0053586A">
        <w:rPr>
          <w:sz w:val="24"/>
          <w:szCs w:val="24"/>
        </w:rPr>
        <w:t>Если срок испытания истек, а работник продолжает работу, он считается вы</w:t>
      </w:r>
      <w:r w:rsidRPr="0053586A">
        <w:rPr>
          <w:sz w:val="24"/>
          <w:szCs w:val="24"/>
        </w:rPr>
        <w:softHyphen/>
        <w:t>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данная работа не является для него подходящей, то он имеет право расторгнуть трудовой договор, предупредив работодателя в письменной форме за 3 дня.</w:t>
      </w:r>
    </w:p>
    <w:p w:rsidR="00514AE0" w:rsidRPr="0053586A" w:rsidRDefault="00514AE0" w:rsidP="00514AE0">
      <w:pPr>
        <w:pStyle w:val="1"/>
        <w:shd w:val="clear" w:color="auto" w:fill="auto"/>
        <w:tabs>
          <w:tab w:val="left" w:pos="1162"/>
        </w:tabs>
        <w:spacing w:after="0" w:line="240" w:lineRule="auto"/>
        <w:ind w:right="20" w:firstLine="0"/>
        <w:jc w:val="both"/>
        <w:rPr>
          <w:sz w:val="24"/>
          <w:szCs w:val="24"/>
        </w:rPr>
      </w:pPr>
      <w:r>
        <w:rPr>
          <w:sz w:val="24"/>
          <w:szCs w:val="24"/>
        </w:rPr>
        <w:t xml:space="preserve">          1.9.</w:t>
      </w:r>
      <w:r w:rsidRPr="0053586A">
        <w:rPr>
          <w:sz w:val="24"/>
          <w:szCs w:val="24"/>
        </w:rPr>
        <w:t>При неудовлетворительном результате испытания освобождение работника от работы производится работодателем без учета мнения профсоюзного комитета, с преду</w:t>
      </w:r>
      <w:r w:rsidRPr="0053586A">
        <w:rPr>
          <w:sz w:val="24"/>
          <w:szCs w:val="24"/>
        </w:rPr>
        <w:softHyphen/>
        <w:t>преждением работника в письменной форме за три дня и с указанием причины послу</w:t>
      </w:r>
      <w:r w:rsidRPr="0053586A">
        <w:rPr>
          <w:sz w:val="24"/>
          <w:szCs w:val="24"/>
        </w:rPr>
        <w:softHyphen/>
        <w:t>жившей основанием для расторжения трудового договора.</w:t>
      </w:r>
    </w:p>
    <w:p w:rsidR="00514AE0" w:rsidRPr="0053586A" w:rsidRDefault="00514AE0" w:rsidP="00514AE0">
      <w:pPr>
        <w:pStyle w:val="1"/>
        <w:shd w:val="clear" w:color="auto" w:fill="auto"/>
        <w:tabs>
          <w:tab w:val="left" w:pos="1330"/>
        </w:tabs>
        <w:spacing w:after="0" w:line="240" w:lineRule="auto"/>
        <w:ind w:right="20" w:firstLine="0"/>
        <w:jc w:val="both"/>
        <w:rPr>
          <w:sz w:val="24"/>
          <w:szCs w:val="24"/>
        </w:rPr>
      </w:pPr>
      <w:r>
        <w:rPr>
          <w:sz w:val="24"/>
          <w:szCs w:val="24"/>
        </w:rPr>
        <w:t xml:space="preserve">           1.10.</w:t>
      </w:r>
      <w:r w:rsidRPr="0053586A">
        <w:rPr>
          <w:sz w:val="24"/>
          <w:szCs w:val="24"/>
        </w:rPr>
        <w:t>Обязательному предварительному медицинскому освидетельствованию при заключении трудового договора подлежат лица, не достигшие 18 лет, а также иные лица предусмотренные Федеральными законами.</w:t>
      </w:r>
    </w:p>
    <w:p w:rsidR="00514AE0" w:rsidRPr="0053586A" w:rsidRDefault="00514AE0" w:rsidP="00514AE0">
      <w:pPr>
        <w:pStyle w:val="1"/>
        <w:shd w:val="clear" w:color="auto" w:fill="auto"/>
        <w:tabs>
          <w:tab w:val="left" w:pos="1282"/>
        </w:tabs>
        <w:spacing w:after="0" w:line="240" w:lineRule="auto"/>
        <w:ind w:right="20" w:firstLine="0"/>
        <w:jc w:val="both"/>
        <w:rPr>
          <w:sz w:val="24"/>
          <w:szCs w:val="24"/>
        </w:rPr>
      </w:pPr>
      <w:r>
        <w:rPr>
          <w:sz w:val="24"/>
          <w:szCs w:val="24"/>
        </w:rPr>
        <w:t xml:space="preserve">        1.11.</w:t>
      </w:r>
      <w:r w:rsidRPr="0053586A">
        <w:rPr>
          <w:sz w:val="24"/>
          <w:szCs w:val="24"/>
        </w:rPr>
        <w:t>При поступлении на работу или переводе работника в установленном поряд</w:t>
      </w:r>
      <w:r w:rsidRPr="0053586A">
        <w:rPr>
          <w:sz w:val="24"/>
          <w:szCs w:val="24"/>
        </w:rPr>
        <w:softHyphen/>
        <w:t>ке на другую работу работодатель обязан</w:t>
      </w:r>
      <w:r w:rsidRPr="0084009C">
        <w:rPr>
          <w:sz w:val="24"/>
          <w:szCs w:val="24"/>
        </w:rPr>
        <w:t xml:space="preserve"> </w:t>
      </w:r>
      <w:r>
        <w:rPr>
          <w:sz w:val="24"/>
          <w:szCs w:val="24"/>
        </w:rPr>
        <w:t>под роспись</w:t>
      </w:r>
      <w:r w:rsidRPr="0053586A">
        <w:rPr>
          <w:sz w:val="24"/>
          <w:szCs w:val="24"/>
        </w:rPr>
        <w:t>:</w:t>
      </w:r>
    </w:p>
    <w:p w:rsidR="00514AE0" w:rsidRPr="0053586A" w:rsidRDefault="00514AE0" w:rsidP="00514AE0">
      <w:pPr>
        <w:pStyle w:val="1"/>
        <w:numPr>
          <w:ilvl w:val="0"/>
          <w:numId w:val="2"/>
        </w:numPr>
        <w:shd w:val="clear" w:color="auto" w:fill="auto"/>
        <w:tabs>
          <w:tab w:val="left" w:pos="1038"/>
        </w:tabs>
        <w:spacing w:after="0" w:line="240" w:lineRule="auto"/>
        <w:ind w:left="20" w:right="20" w:firstLine="740"/>
        <w:jc w:val="both"/>
        <w:rPr>
          <w:sz w:val="24"/>
          <w:szCs w:val="24"/>
        </w:rPr>
      </w:pPr>
      <w:r>
        <w:rPr>
          <w:sz w:val="24"/>
          <w:szCs w:val="24"/>
        </w:rPr>
        <w:t>о</w:t>
      </w:r>
      <w:r w:rsidRPr="0053586A">
        <w:rPr>
          <w:sz w:val="24"/>
          <w:szCs w:val="24"/>
        </w:rPr>
        <w:t>знакомить работника с поручаемой работой, условиями и оплатой труда, разъяснить его права и обязанности;</w:t>
      </w:r>
    </w:p>
    <w:p w:rsidR="00514AE0" w:rsidRPr="0053586A" w:rsidRDefault="00514AE0" w:rsidP="00514AE0">
      <w:pPr>
        <w:pStyle w:val="1"/>
        <w:numPr>
          <w:ilvl w:val="0"/>
          <w:numId w:val="2"/>
        </w:numPr>
        <w:shd w:val="clear" w:color="auto" w:fill="auto"/>
        <w:tabs>
          <w:tab w:val="left" w:pos="985"/>
        </w:tabs>
        <w:spacing w:after="0" w:line="240" w:lineRule="auto"/>
        <w:ind w:left="20" w:right="20" w:firstLine="740"/>
        <w:jc w:val="both"/>
        <w:rPr>
          <w:sz w:val="24"/>
          <w:szCs w:val="24"/>
        </w:rPr>
      </w:pPr>
      <w:r>
        <w:rPr>
          <w:sz w:val="24"/>
          <w:szCs w:val="24"/>
        </w:rPr>
        <w:t>о</w:t>
      </w:r>
      <w:r w:rsidRPr="0053586A">
        <w:rPr>
          <w:sz w:val="24"/>
          <w:szCs w:val="24"/>
        </w:rPr>
        <w:t>знакомить работника с правилами внутреннего трудового распорядка и кол</w:t>
      </w:r>
      <w:r w:rsidRPr="0053586A">
        <w:rPr>
          <w:sz w:val="24"/>
          <w:szCs w:val="24"/>
        </w:rPr>
        <w:softHyphen/>
        <w:t>лективным договором, действующим в организации;</w:t>
      </w:r>
    </w:p>
    <w:p w:rsidR="00514AE0" w:rsidRPr="0053586A" w:rsidRDefault="00514AE0" w:rsidP="00514AE0">
      <w:pPr>
        <w:pStyle w:val="1"/>
        <w:numPr>
          <w:ilvl w:val="0"/>
          <w:numId w:val="2"/>
        </w:numPr>
        <w:shd w:val="clear" w:color="auto" w:fill="auto"/>
        <w:tabs>
          <w:tab w:val="left" w:pos="1100"/>
        </w:tabs>
        <w:spacing w:after="0" w:line="240" w:lineRule="auto"/>
        <w:ind w:left="20" w:right="20" w:firstLine="740"/>
        <w:jc w:val="both"/>
        <w:rPr>
          <w:sz w:val="24"/>
          <w:szCs w:val="24"/>
        </w:rPr>
      </w:pPr>
      <w:r>
        <w:rPr>
          <w:sz w:val="24"/>
          <w:szCs w:val="24"/>
        </w:rPr>
        <w:t>п</w:t>
      </w:r>
      <w:r w:rsidRPr="0053586A">
        <w:rPr>
          <w:sz w:val="24"/>
          <w:szCs w:val="24"/>
        </w:rPr>
        <w:t xml:space="preserve">роинструктировать работника по технике безопасности, противопожарной безопасности, </w:t>
      </w:r>
      <w:r>
        <w:rPr>
          <w:sz w:val="24"/>
          <w:szCs w:val="24"/>
        </w:rPr>
        <w:t>Г</w:t>
      </w:r>
      <w:proofErr w:type="gramStart"/>
      <w:r w:rsidRPr="0053586A">
        <w:rPr>
          <w:sz w:val="24"/>
          <w:szCs w:val="24"/>
          <w:lang w:val="en-US"/>
        </w:rPr>
        <w:t>O</w:t>
      </w:r>
      <w:proofErr w:type="gramEnd"/>
      <w:r w:rsidRPr="0053586A">
        <w:rPr>
          <w:sz w:val="24"/>
          <w:szCs w:val="24"/>
        </w:rPr>
        <w:t>.</w:t>
      </w:r>
    </w:p>
    <w:p w:rsidR="00514AE0" w:rsidRPr="0053586A" w:rsidRDefault="00514AE0" w:rsidP="00514AE0">
      <w:pPr>
        <w:pStyle w:val="1"/>
        <w:shd w:val="clear" w:color="auto" w:fill="auto"/>
        <w:tabs>
          <w:tab w:val="left" w:pos="1335"/>
        </w:tabs>
        <w:spacing w:after="0" w:line="240" w:lineRule="auto"/>
        <w:ind w:right="20" w:firstLine="0"/>
        <w:jc w:val="both"/>
        <w:rPr>
          <w:sz w:val="24"/>
          <w:szCs w:val="24"/>
        </w:rPr>
      </w:pPr>
      <w:r>
        <w:rPr>
          <w:sz w:val="24"/>
          <w:szCs w:val="24"/>
        </w:rPr>
        <w:t xml:space="preserve">          1.12.</w:t>
      </w:r>
      <w:r w:rsidRPr="0053586A">
        <w:rPr>
          <w:sz w:val="24"/>
          <w:szCs w:val="24"/>
        </w:rPr>
        <w:t>На всех работников, проработавших, свыше 5 дней заполняются трудовые книжки в случаях, если работа является для работника основной. Трудовая книжка явля</w:t>
      </w:r>
      <w:r w:rsidRPr="0053586A">
        <w:rPr>
          <w:sz w:val="24"/>
          <w:szCs w:val="24"/>
        </w:rPr>
        <w:softHyphen/>
        <w:t>ется основным документом трудовой деятельности работника. В трудовую книжку вно</w:t>
      </w:r>
      <w:r w:rsidRPr="0053586A">
        <w:rPr>
          <w:sz w:val="24"/>
          <w:szCs w:val="24"/>
        </w:rPr>
        <w:softHyphen/>
        <w:t>сятся сведения о выполняемой работе, а также о поощрениях за успехи в работе. Взы</w:t>
      </w:r>
      <w:r w:rsidRPr="0053586A">
        <w:rPr>
          <w:sz w:val="24"/>
          <w:szCs w:val="24"/>
        </w:rPr>
        <w:softHyphen/>
        <w:t>скания в трудовую книжку не записываются.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14AE0" w:rsidRPr="0053586A" w:rsidRDefault="00514AE0" w:rsidP="00514AE0">
      <w:pPr>
        <w:pStyle w:val="1"/>
        <w:shd w:val="clear" w:color="auto" w:fill="auto"/>
        <w:tabs>
          <w:tab w:val="left" w:pos="1302"/>
        </w:tabs>
        <w:spacing w:after="0" w:line="240" w:lineRule="auto"/>
        <w:ind w:right="20" w:firstLine="0"/>
        <w:jc w:val="both"/>
        <w:rPr>
          <w:sz w:val="24"/>
          <w:szCs w:val="24"/>
        </w:rPr>
      </w:pPr>
      <w:r>
        <w:rPr>
          <w:sz w:val="24"/>
          <w:szCs w:val="24"/>
        </w:rPr>
        <w:t xml:space="preserve">         1.13.</w:t>
      </w:r>
      <w:r w:rsidRPr="0053586A">
        <w:rPr>
          <w:sz w:val="24"/>
          <w:szCs w:val="24"/>
        </w:rPr>
        <w:t>Перевод на другую постоянную работу по инициативе работодателя, то есть изменение трудовой функции или изменение определенных сторонами условий трудового договора допускается только с письменного согласия работника.</w:t>
      </w:r>
    </w:p>
    <w:p w:rsidR="00514AE0" w:rsidRPr="0053586A" w:rsidRDefault="00514AE0" w:rsidP="00514AE0">
      <w:pPr>
        <w:pStyle w:val="1"/>
        <w:shd w:val="clear" w:color="auto" w:fill="auto"/>
        <w:tabs>
          <w:tab w:val="left" w:pos="1330"/>
        </w:tabs>
        <w:spacing w:after="0" w:line="240" w:lineRule="auto"/>
        <w:ind w:right="20" w:firstLine="0"/>
        <w:jc w:val="both"/>
        <w:rPr>
          <w:sz w:val="24"/>
          <w:szCs w:val="24"/>
        </w:rPr>
      </w:pPr>
      <w:r>
        <w:rPr>
          <w:sz w:val="24"/>
          <w:szCs w:val="24"/>
        </w:rPr>
        <w:t xml:space="preserve">         1.14.</w:t>
      </w:r>
      <w:r w:rsidRPr="0053586A">
        <w:rPr>
          <w:sz w:val="24"/>
          <w:szCs w:val="24"/>
        </w:rPr>
        <w:t>Работника, нуждающегося в соответствии с медицинским заключением в предоставлении другой работы, на срок до 4-х месяцев,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организации соот</w:t>
      </w:r>
      <w:r w:rsidRPr="0053586A">
        <w:rPr>
          <w:sz w:val="24"/>
          <w:szCs w:val="24"/>
        </w:rPr>
        <w:softHyphen/>
        <w:t>ветствующей работы, работник отстраняется от работы, с сохранением места работы, должности.</w:t>
      </w:r>
    </w:p>
    <w:p w:rsidR="00514AE0" w:rsidRPr="0053586A" w:rsidRDefault="00514AE0" w:rsidP="00514AE0">
      <w:pPr>
        <w:pStyle w:val="1"/>
        <w:shd w:val="clear" w:color="auto" w:fill="auto"/>
        <w:spacing w:after="0" w:line="240" w:lineRule="auto"/>
        <w:ind w:left="20" w:right="20" w:firstLine="720"/>
        <w:jc w:val="both"/>
        <w:rPr>
          <w:sz w:val="24"/>
          <w:szCs w:val="24"/>
        </w:rPr>
      </w:pPr>
      <w:r w:rsidRPr="0053586A">
        <w:rPr>
          <w:sz w:val="24"/>
          <w:szCs w:val="24"/>
        </w:rPr>
        <w:t>Работника, нуждающегося в соответствии с медицинским заключением в предос</w:t>
      </w:r>
      <w:r w:rsidRPr="0053586A">
        <w:rPr>
          <w:sz w:val="24"/>
          <w:szCs w:val="24"/>
        </w:rPr>
        <w:softHyphen/>
        <w:t xml:space="preserve">тавлении </w:t>
      </w:r>
      <w:r w:rsidRPr="0053586A">
        <w:rPr>
          <w:sz w:val="24"/>
          <w:szCs w:val="24"/>
        </w:rPr>
        <w:lastRenderedPageBreak/>
        <w:t>другой работы, на срок более 4-х месяцев, работодатель обязан с его согласия перевести на другую имеющуюся работу не противопоказанную ему по состоянию здо</w:t>
      </w:r>
      <w:r w:rsidRPr="0053586A">
        <w:rPr>
          <w:sz w:val="24"/>
          <w:szCs w:val="24"/>
        </w:rPr>
        <w:softHyphen/>
        <w:t>ровья. При отказе работника от перевода, либо отсутствии в организации соответствую</w:t>
      </w:r>
      <w:r w:rsidRPr="0053586A">
        <w:rPr>
          <w:sz w:val="24"/>
          <w:szCs w:val="24"/>
        </w:rPr>
        <w:softHyphen/>
        <w:t xml:space="preserve">щей работы трудовой договор прекращается в соответствии с п. 8 ст. 77 </w:t>
      </w:r>
      <w:r>
        <w:rPr>
          <w:sz w:val="24"/>
          <w:szCs w:val="24"/>
        </w:rPr>
        <w:t>ТК</w:t>
      </w:r>
      <w:r w:rsidRPr="0053586A">
        <w:rPr>
          <w:sz w:val="24"/>
          <w:szCs w:val="24"/>
        </w:rPr>
        <w:t xml:space="preserve"> РФ.</w:t>
      </w:r>
    </w:p>
    <w:p w:rsidR="00514AE0" w:rsidRPr="0053586A" w:rsidRDefault="00514AE0" w:rsidP="00514AE0">
      <w:pPr>
        <w:pStyle w:val="1"/>
        <w:shd w:val="clear" w:color="auto" w:fill="auto"/>
        <w:tabs>
          <w:tab w:val="left" w:pos="1306"/>
        </w:tabs>
        <w:spacing w:after="0" w:line="240" w:lineRule="auto"/>
        <w:ind w:right="20" w:firstLine="0"/>
        <w:jc w:val="both"/>
        <w:rPr>
          <w:sz w:val="24"/>
          <w:szCs w:val="24"/>
        </w:rPr>
      </w:pPr>
      <w:r>
        <w:rPr>
          <w:sz w:val="24"/>
          <w:szCs w:val="24"/>
        </w:rPr>
        <w:t xml:space="preserve">         1.15.</w:t>
      </w:r>
      <w:r w:rsidRPr="0053586A">
        <w:rPr>
          <w:sz w:val="24"/>
          <w:szCs w:val="24"/>
        </w:rPr>
        <w:t>Не является переводом на другую постоянную работу и не требует согласия работника перемещение его в организации на другое рабочее место, в другое структурное подразделение организации поручение работы на другом механизме или агрегате, если это не влечет за собой изменения трудовой функции и изменения, определенных сторона</w:t>
      </w:r>
      <w:r w:rsidRPr="0053586A">
        <w:rPr>
          <w:sz w:val="24"/>
          <w:szCs w:val="24"/>
        </w:rPr>
        <w:softHyphen/>
        <w:t>ми условий трудового договора.</w:t>
      </w:r>
    </w:p>
    <w:p w:rsidR="00514AE0" w:rsidRPr="0053586A" w:rsidRDefault="00514AE0" w:rsidP="00514AE0">
      <w:pPr>
        <w:pStyle w:val="1"/>
        <w:shd w:val="clear" w:color="auto" w:fill="auto"/>
        <w:tabs>
          <w:tab w:val="left" w:pos="1844"/>
        </w:tabs>
        <w:spacing w:after="0" w:line="240" w:lineRule="auto"/>
        <w:ind w:right="20" w:firstLine="0"/>
        <w:jc w:val="both"/>
        <w:rPr>
          <w:sz w:val="24"/>
          <w:szCs w:val="24"/>
        </w:rPr>
      </w:pPr>
      <w:r>
        <w:rPr>
          <w:sz w:val="24"/>
          <w:szCs w:val="24"/>
        </w:rPr>
        <w:t xml:space="preserve">          1.16.При </w:t>
      </w:r>
      <w:r w:rsidRPr="0053586A">
        <w:rPr>
          <w:sz w:val="24"/>
          <w:szCs w:val="24"/>
        </w:rPr>
        <w:t>изменении организационных или технологических условий труда, до</w:t>
      </w:r>
      <w:r w:rsidRPr="0053586A">
        <w:rPr>
          <w:sz w:val="24"/>
          <w:szCs w:val="24"/>
        </w:rPr>
        <w:softHyphen/>
        <w:t>пускается изменение определенных сторонами условий трудового договора по инициати</w:t>
      </w:r>
      <w:r w:rsidRPr="0053586A">
        <w:rPr>
          <w:sz w:val="24"/>
          <w:szCs w:val="24"/>
        </w:rPr>
        <w:softHyphen/>
        <w:t>ве работодателя при продолжении работником работы без изменения трудовой функции. О введении указанных изменений работник должен быть уведомлен работодателем в письменной форме не позднее, чем за 2 месяца до их введения. Если работник не согла</w:t>
      </w:r>
      <w:r w:rsidRPr="0053586A">
        <w:rPr>
          <w:sz w:val="24"/>
          <w:szCs w:val="24"/>
        </w:rPr>
        <w:softHyphen/>
        <w:t>сен, на продолжение работы в новых условиях то работодатель обязан в письменной форме предложить ему имеющуюся в организации работу, соответствующую его квали</w:t>
      </w:r>
      <w:r w:rsidRPr="0053586A">
        <w:rPr>
          <w:sz w:val="24"/>
          <w:szCs w:val="24"/>
        </w:rPr>
        <w:softHyphen/>
        <w:t>фикации и состоянию здоровья, а при отсутствии вакантную нижестоящую должность или нижеоплачиваемую работу. При отсутствии указанной работы, а также в случае отказа ра</w:t>
      </w:r>
      <w:r w:rsidRPr="0053586A">
        <w:rPr>
          <w:sz w:val="24"/>
          <w:szCs w:val="24"/>
        </w:rPr>
        <w:softHyphen/>
        <w:t>ботника от предложенной работы трудовой договор прекращается в соответствии с п. 7 ст. 77 ТК РФ.</w:t>
      </w:r>
    </w:p>
    <w:p w:rsidR="00514AE0" w:rsidRPr="0053586A" w:rsidRDefault="00514AE0" w:rsidP="00514AE0">
      <w:pPr>
        <w:pStyle w:val="1"/>
        <w:shd w:val="clear" w:color="auto" w:fill="auto"/>
        <w:spacing w:after="0" w:line="240" w:lineRule="auto"/>
        <w:ind w:left="20" w:right="20" w:firstLine="720"/>
        <w:jc w:val="both"/>
        <w:rPr>
          <w:sz w:val="24"/>
          <w:szCs w:val="24"/>
        </w:rPr>
      </w:pPr>
      <w:r w:rsidRPr="0053586A">
        <w:rPr>
          <w:sz w:val="24"/>
          <w:szCs w:val="24"/>
        </w:rPr>
        <w:t>В случае если обстоятельства указанные в части первой могут повлечь за собой массовое увольнение работников, работодатель в целях сохранения рабочих мест имеет право с учетом мнения профсоюзного комитета вводить режим неполного рабочего вре</w:t>
      </w:r>
      <w:r w:rsidRPr="0053586A">
        <w:rPr>
          <w:sz w:val="24"/>
          <w:szCs w:val="24"/>
        </w:rPr>
        <w:softHyphen/>
        <w:t>мени на срок до 6 месяцев. Если работник отказывается от продолжения работы на усло</w:t>
      </w:r>
      <w:r w:rsidRPr="0053586A">
        <w:rPr>
          <w:sz w:val="24"/>
          <w:szCs w:val="24"/>
        </w:rPr>
        <w:softHyphen/>
        <w:t>виях соответствующих режимов рабочего времени, то трудовой договор расторгается в соответствии с п.2.ст. 81 ТК РФ, с предоставлением работнику соответствующих гаран</w:t>
      </w:r>
      <w:r w:rsidRPr="0053586A">
        <w:rPr>
          <w:sz w:val="24"/>
          <w:szCs w:val="24"/>
        </w:rPr>
        <w:softHyphen/>
        <w:t>тий и компенсаций. Не могут вводиться изменения определенных сторонами условий трудового договора ухудшающие положение рабо</w:t>
      </w:r>
      <w:r>
        <w:rPr>
          <w:sz w:val="24"/>
          <w:szCs w:val="24"/>
        </w:rPr>
        <w:t>тников</w:t>
      </w:r>
      <w:r w:rsidRPr="0053586A">
        <w:rPr>
          <w:sz w:val="24"/>
          <w:szCs w:val="24"/>
        </w:rPr>
        <w:t xml:space="preserve"> по сравнению с условиями коллектив</w:t>
      </w:r>
      <w:r w:rsidRPr="0053586A">
        <w:rPr>
          <w:sz w:val="24"/>
          <w:szCs w:val="24"/>
        </w:rPr>
        <w:softHyphen/>
        <w:t>ного договора.</w:t>
      </w:r>
    </w:p>
    <w:p w:rsidR="00514AE0" w:rsidRPr="0053586A" w:rsidRDefault="00514AE0" w:rsidP="00514AE0">
      <w:pPr>
        <w:pStyle w:val="1"/>
        <w:shd w:val="clear" w:color="auto" w:fill="auto"/>
        <w:tabs>
          <w:tab w:val="left" w:pos="1278"/>
        </w:tabs>
        <w:spacing w:after="0" w:line="240" w:lineRule="auto"/>
        <w:ind w:right="-103" w:firstLine="0"/>
        <w:jc w:val="both"/>
        <w:rPr>
          <w:sz w:val="24"/>
          <w:szCs w:val="24"/>
        </w:rPr>
      </w:pPr>
      <w:r>
        <w:rPr>
          <w:sz w:val="24"/>
          <w:szCs w:val="24"/>
        </w:rPr>
        <w:t xml:space="preserve">            1.17.</w:t>
      </w:r>
      <w:r w:rsidRPr="0053586A">
        <w:rPr>
          <w:sz w:val="24"/>
          <w:szCs w:val="24"/>
        </w:rPr>
        <w:t>В случае катастрофы (природного или техногенного характера): производст</w:t>
      </w:r>
      <w:r w:rsidRPr="0053586A">
        <w:rPr>
          <w:sz w:val="24"/>
          <w:szCs w:val="24"/>
        </w:rPr>
        <w:softHyphen/>
        <w:t>венной аварии, несчастного случая на производстве, пожара, наводнения, голода, земле</w:t>
      </w:r>
      <w:r w:rsidRPr="0053586A">
        <w:rPr>
          <w:sz w:val="24"/>
          <w:szCs w:val="24"/>
        </w:rPr>
        <w:softHyphen/>
        <w:t xml:space="preserve">трясении, эпидемии и в любых исключительных случаях, ставящих </w:t>
      </w:r>
      <w:r>
        <w:rPr>
          <w:sz w:val="24"/>
          <w:szCs w:val="24"/>
        </w:rPr>
        <w:t>под</w:t>
      </w:r>
      <w:r w:rsidRPr="0053586A">
        <w:rPr>
          <w:sz w:val="24"/>
          <w:szCs w:val="24"/>
        </w:rPr>
        <w:t xml:space="preserve"> угрозу жизнь или нормальные жизненные условия всего населения или его части работник может быть пе</w:t>
      </w:r>
      <w:r w:rsidRPr="0053586A">
        <w:rPr>
          <w:sz w:val="24"/>
          <w:szCs w:val="24"/>
        </w:rPr>
        <w:softHyphen/>
        <w:t>реведен на срок до одного месяца, на</w:t>
      </w:r>
      <w:proofErr w:type="gramStart"/>
      <w:r w:rsidRPr="0053586A">
        <w:rPr>
          <w:sz w:val="24"/>
          <w:szCs w:val="24"/>
        </w:rPr>
        <w:t>.</w:t>
      </w:r>
      <w:proofErr w:type="gramEnd"/>
      <w:r w:rsidRPr="0053586A">
        <w:rPr>
          <w:sz w:val="24"/>
          <w:szCs w:val="24"/>
        </w:rPr>
        <w:t xml:space="preserve"> </w:t>
      </w:r>
      <w:proofErr w:type="gramStart"/>
      <w:r w:rsidRPr="0053586A">
        <w:rPr>
          <w:sz w:val="24"/>
          <w:szCs w:val="24"/>
        </w:rPr>
        <w:t>н</w:t>
      </w:r>
      <w:proofErr w:type="gramEnd"/>
      <w:r w:rsidRPr="0053586A">
        <w:rPr>
          <w:sz w:val="24"/>
          <w:szCs w:val="24"/>
        </w:rPr>
        <w:t>е обусловленную трудовым договором работу у того же работодателя, для предотвращения указанных случаев или устранения их послед</w:t>
      </w:r>
      <w:r w:rsidRPr="0053586A">
        <w:rPr>
          <w:sz w:val="24"/>
          <w:szCs w:val="24"/>
        </w:rPr>
        <w:softHyphen/>
        <w:t>ствий, с оплатой труда по выполняемой работе, но не ниже среднего заработка по преж</w:t>
      </w:r>
      <w:r w:rsidRPr="0053586A">
        <w:rPr>
          <w:sz w:val="24"/>
          <w:szCs w:val="24"/>
        </w:rPr>
        <w:softHyphen/>
        <w:t>ней работе. При этом работник не может быть переведен на работу, противопоказанную ему по состоянию здоровья.</w:t>
      </w:r>
    </w:p>
    <w:p w:rsidR="00514AE0" w:rsidRPr="0053586A" w:rsidRDefault="00514AE0" w:rsidP="00514AE0">
      <w:pPr>
        <w:pStyle w:val="1"/>
        <w:shd w:val="clear" w:color="auto" w:fill="auto"/>
        <w:spacing w:after="0" w:line="240" w:lineRule="auto"/>
        <w:ind w:left="20" w:right="-103" w:firstLine="720"/>
        <w:jc w:val="both"/>
        <w:rPr>
          <w:sz w:val="24"/>
          <w:szCs w:val="24"/>
        </w:rPr>
      </w:pPr>
      <w:r w:rsidRPr="0053586A">
        <w:rPr>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В случае, когда такой перевод осуществляется для замещения временно отсутствующего ра</w:t>
      </w:r>
      <w:r w:rsidRPr="0053586A">
        <w:rPr>
          <w:sz w:val="24"/>
          <w:szCs w:val="24"/>
        </w:rPr>
        <w:softHyphen/>
        <w:t>ботника, за которым в соответствии с законом со</w:t>
      </w:r>
      <w:r w:rsidRPr="0053586A">
        <w:rPr>
          <w:sz w:val="24"/>
          <w:szCs w:val="24"/>
        </w:rPr>
        <w:softHyphen/>
        <w:t>храняется место работы - до выхода этого работника на работу. Если по окончании срока перевода прежняя работа работнику не предоставлена, а он не потребо</w:t>
      </w:r>
      <w:r w:rsidRPr="0053586A">
        <w:rPr>
          <w:sz w:val="24"/>
          <w:szCs w:val="24"/>
        </w:rPr>
        <w:softHyphen/>
        <w:t>вал ее предоставления и продол</w:t>
      </w:r>
      <w:r w:rsidRPr="0053586A">
        <w:rPr>
          <w:sz w:val="24"/>
          <w:szCs w:val="24"/>
        </w:rPr>
        <w:softHyphen/>
        <w:t>жает работать, то условие соглашения о временном характере перевода утрачивает силу и перевод считается постоянным.</w:t>
      </w:r>
    </w:p>
    <w:p w:rsidR="00514AE0" w:rsidRPr="0053586A" w:rsidRDefault="00514AE0" w:rsidP="00514AE0">
      <w:pPr>
        <w:pStyle w:val="1"/>
        <w:shd w:val="clear" w:color="auto" w:fill="auto"/>
        <w:spacing w:after="0" w:line="240" w:lineRule="auto"/>
        <w:ind w:left="20" w:right="20" w:firstLine="0"/>
        <w:jc w:val="both"/>
        <w:rPr>
          <w:sz w:val="24"/>
          <w:szCs w:val="24"/>
        </w:rPr>
      </w:pPr>
      <w:r w:rsidRPr="0053586A">
        <w:rPr>
          <w:sz w:val="24"/>
          <w:szCs w:val="24"/>
        </w:rPr>
        <w:t>С письменного согласия работник может быть переведен на работу, требующую более низкой квалификации.</w:t>
      </w:r>
    </w:p>
    <w:p w:rsidR="00514AE0" w:rsidRPr="0053586A" w:rsidRDefault="00514AE0" w:rsidP="00514AE0">
      <w:pPr>
        <w:pStyle w:val="1"/>
        <w:shd w:val="clear" w:color="auto" w:fill="auto"/>
        <w:tabs>
          <w:tab w:val="left" w:pos="1258"/>
        </w:tabs>
        <w:spacing w:after="0" w:line="240" w:lineRule="auto"/>
        <w:ind w:firstLine="0"/>
        <w:jc w:val="both"/>
        <w:rPr>
          <w:sz w:val="24"/>
          <w:szCs w:val="24"/>
        </w:rPr>
      </w:pPr>
      <w:r>
        <w:rPr>
          <w:sz w:val="24"/>
          <w:szCs w:val="24"/>
        </w:rPr>
        <w:t xml:space="preserve">           1.18.</w:t>
      </w:r>
      <w:r w:rsidRPr="0053586A">
        <w:rPr>
          <w:sz w:val="24"/>
          <w:szCs w:val="24"/>
        </w:rPr>
        <w:t xml:space="preserve">Работодатель </w:t>
      </w:r>
      <w:r w:rsidRPr="00514AE0">
        <w:rPr>
          <w:sz w:val="24"/>
          <w:szCs w:val="24"/>
        </w:rPr>
        <w:t>обязан</w:t>
      </w:r>
      <w:r w:rsidRPr="0053586A">
        <w:rPr>
          <w:sz w:val="24"/>
          <w:szCs w:val="24"/>
        </w:rPr>
        <w:t xml:space="preserve"> отстранить от работы работника в случаях:</w:t>
      </w:r>
    </w:p>
    <w:p w:rsidR="00514AE0" w:rsidRPr="0053586A" w:rsidRDefault="00514AE0" w:rsidP="00514AE0">
      <w:pPr>
        <w:pStyle w:val="1"/>
        <w:numPr>
          <w:ilvl w:val="0"/>
          <w:numId w:val="2"/>
        </w:numPr>
        <w:shd w:val="clear" w:color="auto" w:fill="auto"/>
        <w:tabs>
          <w:tab w:val="left" w:pos="898"/>
        </w:tabs>
        <w:spacing w:after="0" w:line="240" w:lineRule="auto"/>
        <w:ind w:left="20" w:firstLine="720"/>
        <w:jc w:val="both"/>
        <w:rPr>
          <w:sz w:val="24"/>
          <w:szCs w:val="24"/>
        </w:rPr>
      </w:pPr>
      <w:r>
        <w:rPr>
          <w:sz w:val="24"/>
          <w:szCs w:val="24"/>
        </w:rPr>
        <w:t>п</w:t>
      </w:r>
      <w:r w:rsidRPr="0053586A">
        <w:rPr>
          <w:sz w:val="24"/>
          <w:szCs w:val="24"/>
        </w:rPr>
        <w:t>оявления на работе в состоянии алкогольного, нарко</w:t>
      </w:r>
      <w:r>
        <w:rPr>
          <w:sz w:val="24"/>
          <w:szCs w:val="24"/>
        </w:rPr>
        <w:t>т</w:t>
      </w:r>
      <w:r w:rsidRPr="0053586A">
        <w:rPr>
          <w:sz w:val="24"/>
          <w:szCs w:val="24"/>
        </w:rPr>
        <w:t>ического или токсического оп</w:t>
      </w:r>
      <w:r>
        <w:rPr>
          <w:sz w:val="24"/>
          <w:szCs w:val="24"/>
        </w:rPr>
        <w:t>ь</w:t>
      </w:r>
      <w:r w:rsidRPr="0053586A">
        <w:rPr>
          <w:sz w:val="24"/>
          <w:szCs w:val="24"/>
        </w:rPr>
        <w:t>янения.</w:t>
      </w:r>
    </w:p>
    <w:p w:rsidR="00514AE0" w:rsidRPr="0053586A" w:rsidRDefault="00514AE0" w:rsidP="00514AE0">
      <w:pPr>
        <w:pStyle w:val="1"/>
        <w:numPr>
          <w:ilvl w:val="0"/>
          <w:numId w:val="5"/>
        </w:numPr>
        <w:shd w:val="clear" w:color="auto" w:fill="auto"/>
        <w:tabs>
          <w:tab w:val="left" w:pos="946"/>
        </w:tabs>
        <w:spacing w:after="0" w:line="240" w:lineRule="auto"/>
        <w:ind w:left="20" w:right="20" w:firstLine="720"/>
        <w:jc w:val="both"/>
        <w:rPr>
          <w:sz w:val="24"/>
          <w:szCs w:val="24"/>
        </w:rPr>
      </w:pPr>
      <w:proofErr w:type="gramStart"/>
      <w:r>
        <w:rPr>
          <w:sz w:val="24"/>
          <w:szCs w:val="24"/>
        </w:rPr>
        <w:t>н</w:t>
      </w:r>
      <w:r w:rsidRPr="0053586A">
        <w:rPr>
          <w:sz w:val="24"/>
          <w:szCs w:val="24"/>
        </w:rPr>
        <w:t>е прошедшего в установленном порядке обучение и проверку знаний и навы</w:t>
      </w:r>
      <w:r w:rsidRPr="0053586A">
        <w:rPr>
          <w:sz w:val="24"/>
          <w:szCs w:val="24"/>
        </w:rPr>
        <w:softHyphen/>
        <w:t>ков в области охраны труда;</w:t>
      </w:r>
      <w:proofErr w:type="gramEnd"/>
    </w:p>
    <w:p w:rsidR="00514AE0" w:rsidRPr="0053586A" w:rsidRDefault="00514AE0" w:rsidP="00514AE0">
      <w:pPr>
        <w:pStyle w:val="1"/>
        <w:numPr>
          <w:ilvl w:val="0"/>
          <w:numId w:val="5"/>
        </w:numPr>
        <w:shd w:val="clear" w:color="auto" w:fill="auto"/>
        <w:tabs>
          <w:tab w:val="left" w:pos="970"/>
        </w:tabs>
        <w:spacing w:after="0" w:line="240" w:lineRule="auto"/>
        <w:ind w:left="20" w:right="20" w:firstLine="720"/>
        <w:jc w:val="both"/>
        <w:rPr>
          <w:sz w:val="24"/>
          <w:szCs w:val="24"/>
        </w:rPr>
      </w:pPr>
      <w:r>
        <w:rPr>
          <w:sz w:val="24"/>
          <w:szCs w:val="24"/>
        </w:rPr>
        <w:t>н</w:t>
      </w:r>
      <w:r w:rsidRPr="0053586A">
        <w:rPr>
          <w:sz w:val="24"/>
          <w:szCs w:val="24"/>
        </w:rPr>
        <w:t>е прошедшего в установленном порядке обязательный предварительный или периодический медицинский осмотр;</w:t>
      </w:r>
    </w:p>
    <w:p w:rsidR="00514AE0" w:rsidRPr="0053586A" w:rsidRDefault="00514AE0" w:rsidP="00514AE0">
      <w:pPr>
        <w:pStyle w:val="1"/>
        <w:numPr>
          <w:ilvl w:val="0"/>
          <w:numId w:val="5"/>
        </w:numPr>
        <w:shd w:val="clear" w:color="auto" w:fill="auto"/>
        <w:tabs>
          <w:tab w:val="left" w:pos="970"/>
        </w:tabs>
        <w:spacing w:after="0" w:line="240" w:lineRule="auto"/>
        <w:ind w:left="20" w:right="20" w:firstLine="720"/>
        <w:jc w:val="both"/>
        <w:rPr>
          <w:sz w:val="24"/>
          <w:szCs w:val="24"/>
        </w:rPr>
      </w:pPr>
      <w:r>
        <w:rPr>
          <w:sz w:val="24"/>
          <w:szCs w:val="24"/>
        </w:rPr>
        <w:t>п</w:t>
      </w:r>
      <w:r w:rsidRPr="0053586A">
        <w:rPr>
          <w:sz w:val="24"/>
          <w:szCs w:val="24"/>
        </w:rPr>
        <w:t>ри выявлении в соответствии с медицинским заключением противопоказаний для выполнения работником работ, обусловленных трудовым договором;</w:t>
      </w:r>
    </w:p>
    <w:p w:rsidR="00514AE0" w:rsidRPr="00A669BE" w:rsidRDefault="00514AE0" w:rsidP="00514AE0">
      <w:pPr>
        <w:pStyle w:val="1"/>
        <w:numPr>
          <w:ilvl w:val="0"/>
          <w:numId w:val="5"/>
        </w:numPr>
        <w:shd w:val="clear" w:color="auto" w:fill="auto"/>
        <w:tabs>
          <w:tab w:val="left" w:pos="951"/>
        </w:tabs>
        <w:spacing w:after="0" w:line="240" w:lineRule="auto"/>
        <w:ind w:left="20" w:right="20" w:firstLine="720"/>
        <w:jc w:val="both"/>
        <w:rPr>
          <w:sz w:val="24"/>
          <w:szCs w:val="24"/>
        </w:rPr>
      </w:pPr>
      <w:r>
        <w:rPr>
          <w:sz w:val="24"/>
          <w:szCs w:val="24"/>
        </w:rPr>
        <w:t>п</w:t>
      </w:r>
      <w:r w:rsidRPr="0053586A">
        <w:rPr>
          <w:sz w:val="24"/>
          <w:szCs w:val="24"/>
        </w:rPr>
        <w:t>о требованию органов и должностных лиц, уполномоченных Федеральным за</w:t>
      </w:r>
      <w:r w:rsidRPr="0053586A">
        <w:rPr>
          <w:sz w:val="24"/>
          <w:szCs w:val="24"/>
        </w:rPr>
        <w:softHyphen/>
        <w:t>коном или иным</w:t>
      </w:r>
      <w:r>
        <w:rPr>
          <w:sz w:val="24"/>
          <w:szCs w:val="24"/>
        </w:rPr>
        <w:t>и нормативными правовыми актами.</w:t>
      </w:r>
    </w:p>
    <w:p w:rsidR="00514AE0" w:rsidRPr="0053586A" w:rsidRDefault="00514AE0" w:rsidP="00514AE0">
      <w:pPr>
        <w:pStyle w:val="1"/>
        <w:shd w:val="clear" w:color="auto" w:fill="auto"/>
        <w:tabs>
          <w:tab w:val="left" w:pos="951"/>
        </w:tabs>
        <w:spacing w:after="0" w:line="240" w:lineRule="auto"/>
        <w:ind w:left="142" w:right="20" w:firstLine="598"/>
        <w:jc w:val="both"/>
        <w:rPr>
          <w:sz w:val="24"/>
          <w:szCs w:val="24"/>
        </w:rPr>
      </w:pPr>
      <w:r>
        <w:rPr>
          <w:sz w:val="24"/>
          <w:szCs w:val="24"/>
        </w:rPr>
        <w:t>Р</w:t>
      </w:r>
      <w:r w:rsidRPr="0053586A">
        <w:rPr>
          <w:sz w:val="24"/>
          <w:szCs w:val="24"/>
        </w:rPr>
        <w:t xml:space="preserve">аботодатель отстраняет от работы (не допускает к работе) работника на весь период времени до устранения обстоятельств, являющихся основанием для отстранения от работы или </w:t>
      </w:r>
      <w:r w:rsidRPr="0053586A">
        <w:rPr>
          <w:sz w:val="24"/>
          <w:szCs w:val="24"/>
        </w:rPr>
        <w:lastRenderedPageBreak/>
        <w:t>недопущения к работе. В период отстранения от работы (недопущения к работе) заработная плата работнику не начисляет</w:t>
      </w:r>
      <w:r w:rsidRPr="0053586A">
        <w:rPr>
          <w:sz w:val="24"/>
          <w:szCs w:val="24"/>
        </w:rPr>
        <w:softHyphen/>
        <w:t>ся.</w:t>
      </w:r>
    </w:p>
    <w:p w:rsidR="00514AE0" w:rsidRPr="0053586A" w:rsidRDefault="00514AE0" w:rsidP="00514AE0">
      <w:pPr>
        <w:pStyle w:val="1"/>
        <w:shd w:val="clear" w:color="auto" w:fill="auto"/>
        <w:tabs>
          <w:tab w:val="left" w:pos="1297"/>
        </w:tabs>
        <w:spacing w:after="0" w:line="240" w:lineRule="auto"/>
        <w:ind w:right="20" w:firstLine="0"/>
        <w:jc w:val="both"/>
        <w:rPr>
          <w:sz w:val="24"/>
          <w:szCs w:val="24"/>
        </w:rPr>
      </w:pPr>
      <w:r>
        <w:rPr>
          <w:sz w:val="24"/>
          <w:szCs w:val="24"/>
        </w:rPr>
        <w:t xml:space="preserve">            1.19.</w:t>
      </w:r>
      <w:r w:rsidRPr="0053586A">
        <w:rPr>
          <w:sz w:val="24"/>
          <w:szCs w:val="24"/>
        </w:rPr>
        <w:t>Основанием для прекращения трудового договора является: «Общие основа</w:t>
      </w:r>
      <w:r w:rsidRPr="0053586A">
        <w:rPr>
          <w:sz w:val="24"/>
          <w:szCs w:val="24"/>
        </w:rPr>
        <w:softHyphen/>
        <w:t>ния прекращения трудового договора» ст. 77 ТК РФ; «По инициативе работодателя» ст. 81ТК РФ; «По обстоятельствам, не зависящим от воли сторон» ст. 83ТК РФ.</w:t>
      </w:r>
    </w:p>
    <w:p w:rsidR="00514AE0" w:rsidRPr="0053586A" w:rsidRDefault="00514AE0" w:rsidP="00514AE0">
      <w:pPr>
        <w:pStyle w:val="1"/>
        <w:shd w:val="clear" w:color="auto" w:fill="auto"/>
        <w:spacing w:after="0" w:line="240" w:lineRule="auto"/>
        <w:ind w:left="20" w:firstLine="720"/>
        <w:jc w:val="both"/>
        <w:rPr>
          <w:sz w:val="24"/>
          <w:szCs w:val="24"/>
        </w:rPr>
      </w:pPr>
      <w:r w:rsidRPr="0053586A">
        <w:rPr>
          <w:sz w:val="24"/>
          <w:szCs w:val="24"/>
        </w:rPr>
        <w:t>Днем увольнения работника является последний день его работы.</w:t>
      </w:r>
    </w:p>
    <w:p w:rsidR="00514AE0" w:rsidRPr="0053586A" w:rsidRDefault="00514AE0" w:rsidP="00514AE0">
      <w:pPr>
        <w:pStyle w:val="1"/>
        <w:shd w:val="clear" w:color="auto" w:fill="auto"/>
        <w:spacing w:after="0" w:line="240" w:lineRule="auto"/>
        <w:ind w:left="20" w:right="20" w:firstLine="0"/>
        <w:jc w:val="both"/>
        <w:rPr>
          <w:sz w:val="24"/>
          <w:szCs w:val="24"/>
        </w:rPr>
      </w:pPr>
      <w:r>
        <w:rPr>
          <w:sz w:val="24"/>
          <w:szCs w:val="24"/>
        </w:rPr>
        <w:t xml:space="preserve">            </w:t>
      </w:r>
      <w:r w:rsidRPr="0053586A">
        <w:rPr>
          <w:sz w:val="24"/>
          <w:szCs w:val="24"/>
        </w:rPr>
        <w:t>1.20</w:t>
      </w:r>
      <w:r>
        <w:rPr>
          <w:sz w:val="24"/>
          <w:szCs w:val="24"/>
        </w:rPr>
        <w:t xml:space="preserve">. </w:t>
      </w:r>
      <w:r w:rsidRPr="0053586A">
        <w:rPr>
          <w:sz w:val="24"/>
          <w:szCs w:val="24"/>
        </w:rPr>
        <w:t>Работники имеют право расторгнуть трудовой договор, заключенный на не</w:t>
      </w:r>
      <w:r w:rsidRPr="0053586A">
        <w:rPr>
          <w:sz w:val="24"/>
          <w:szCs w:val="24"/>
        </w:rPr>
        <w:softHyphen/>
        <w:t>определенный срок, предупредив об этом работодателя письменно не позднее, чем за две недели. В случае, когда заявление работника об увольнении по собственному желанию обусловлено невозможностью продолжения им работы (зачисление в учебное заведение, выход на пенсию и другие случаи), работодатель расторгает трудовой договор в срок, о котором просит работник.</w:t>
      </w:r>
    </w:p>
    <w:p w:rsidR="00514AE0" w:rsidRPr="0053586A" w:rsidRDefault="00514AE0" w:rsidP="00514AE0">
      <w:pPr>
        <w:pStyle w:val="1"/>
        <w:shd w:val="clear" w:color="auto" w:fill="auto"/>
        <w:tabs>
          <w:tab w:val="left" w:pos="1287"/>
        </w:tabs>
        <w:spacing w:after="0" w:line="240" w:lineRule="auto"/>
        <w:ind w:right="20" w:firstLine="0"/>
        <w:jc w:val="both"/>
        <w:rPr>
          <w:sz w:val="24"/>
          <w:szCs w:val="24"/>
        </w:rPr>
      </w:pPr>
      <w:r>
        <w:rPr>
          <w:sz w:val="24"/>
          <w:szCs w:val="24"/>
        </w:rPr>
        <w:t xml:space="preserve">            1.21.</w:t>
      </w:r>
      <w:r w:rsidRPr="0053586A">
        <w:rPr>
          <w:sz w:val="24"/>
          <w:szCs w:val="24"/>
        </w:rPr>
        <w:t>До истечения срока предупреждения об увольнении работник имеет право в любое время отозвать свое заявление, если на его место не приглашен в письменной фор</w:t>
      </w:r>
      <w:r w:rsidRPr="0053586A">
        <w:rPr>
          <w:sz w:val="24"/>
          <w:szCs w:val="24"/>
        </w:rPr>
        <w:softHyphen/>
        <w:t>ме другой работник.</w:t>
      </w:r>
    </w:p>
    <w:p w:rsidR="00514AE0" w:rsidRPr="0053586A" w:rsidRDefault="00514AE0" w:rsidP="00514AE0">
      <w:pPr>
        <w:pStyle w:val="1"/>
        <w:shd w:val="clear" w:color="auto" w:fill="auto"/>
        <w:tabs>
          <w:tab w:val="left" w:pos="1302"/>
        </w:tabs>
        <w:spacing w:after="0" w:line="240" w:lineRule="auto"/>
        <w:ind w:right="20" w:firstLine="0"/>
        <w:jc w:val="both"/>
        <w:rPr>
          <w:sz w:val="24"/>
          <w:szCs w:val="24"/>
        </w:rPr>
      </w:pPr>
      <w:r>
        <w:rPr>
          <w:sz w:val="24"/>
          <w:szCs w:val="24"/>
        </w:rPr>
        <w:t xml:space="preserve">           1.22.</w:t>
      </w:r>
      <w:r w:rsidRPr="0053586A">
        <w:rPr>
          <w:sz w:val="24"/>
          <w:szCs w:val="24"/>
        </w:rPr>
        <w:t>По истечении срока предупреждения об увольнении работник вправе прекра</w:t>
      </w:r>
      <w:r w:rsidRPr="0053586A">
        <w:rPr>
          <w:sz w:val="24"/>
          <w:szCs w:val="24"/>
        </w:rPr>
        <w:softHyphen/>
        <w:t>тить работу, а работодатель организации, обязан выдать работнику трудовую книжку и произвести с ним расчет, в последний день работы.</w:t>
      </w:r>
    </w:p>
    <w:p w:rsidR="00514AE0" w:rsidRPr="0053586A" w:rsidRDefault="00514AE0" w:rsidP="00514AE0">
      <w:pPr>
        <w:pStyle w:val="1"/>
        <w:shd w:val="clear" w:color="auto" w:fill="auto"/>
        <w:tabs>
          <w:tab w:val="left" w:pos="1306"/>
        </w:tabs>
        <w:spacing w:after="0" w:line="240" w:lineRule="auto"/>
        <w:ind w:right="20" w:firstLine="0"/>
        <w:jc w:val="both"/>
        <w:rPr>
          <w:sz w:val="24"/>
          <w:szCs w:val="24"/>
        </w:rPr>
      </w:pPr>
      <w:r>
        <w:rPr>
          <w:sz w:val="24"/>
          <w:szCs w:val="24"/>
        </w:rPr>
        <w:t xml:space="preserve">          1.23.</w:t>
      </w:r>
      <w:r w:rsidRPr="0053586A">
        <w:rPr>
          <w:sz w:val="24"/>
          <w:szCs w:val="24"/>
        </w:rPr>
        <w:t>Не допускается увольнение работника по инициативе работодателя в период временной нетрудоспособности и в период пребывания работника в ежегодном отпуске, за исключением случаев полной ликвидации организации.</w:t>
      </w:r>
    </w:p>
    <w:p w:rsidR="00514AE0" w:rsidRPr="0053586A" w:rsidRDefault="00514AE0" w:rsidP="00514AE0">
      <w:pPr>
        <w:pStyle w:val="1"/>
        <w:shd w:val="clear" w:color="auto" w:fill="auto"/>
        <w:tabs>
          <w:tab w:val="left" w:pos="1326"/>
        </w:tabs>
        <w:spacing w:after="0" w:line="240" w:lineRule="auto"/>
        <w:ind w:right="20" w:firstLine="0"/>
        <w:jc w:val="both"/>
        <w:rPr>
          <w:sz w:val="24"/>
          <w:szCs w:val="24"/>
        </w:rPr>
      </w:pPr>
      <w:r>
        <w:rPr>
          <w:sz w:val="24"/>
          <w:szCs w:val="24"/>
        </w:rPr>
        <w:t xml:space="preserve">          1.24.</w:t>
      </w:r>
      <w:r w:rsidRPr="0053586A">
        <w:rPr>
          <w:sz w:val="24"/>
          <w:szCs w:val="24"/>
        </w:rPr>
        <w:t>Рассмотрение вопросов о расторжении трудовых договоров по инициативе работодателя производится с обязательным участием профсоюзного комитета:</w:t>
      </w:r>
    </w:p>
    <w:p w:rsidR="00514AE0" w:rsidRPr="0053586A" w:rsidRDefault="00514AE0" w:rsidP="00514AE0">
      <w:pPr>
        <w:pStyle w:val="1"/>
        <w:numPr>
          <w:ilvl w:val="0"/>
          <w:numId w:val="5"/>
        </w:numPr>
        <w:shd w:val="clear" w:color="auto" w:fill="auto"/>
        <w:tabs>
          <w:tab w:val="left" w:pos="884"/>
        </w:tabs>
        <w:spacing w:after="0" w:line="240" w:lineRule="auto"/>
        <w:ind w:left="20" w:firstLine="720"/>
        <w:jc w:val="both"/>
        <w:rPr>
          <w:sz w:val="24"/>
          <w:szCs w:val="24"/>
        </w:rPr>
      </w:pPr>
      <w:r>
        <w:rPr>
          <w:sz w:val="24"/>
          <w:szCs w:val="24"/>
        </w:rPr>
        <w:t>с</w:t>
      </w:r>
      <w:r w:rsidRPr="0053586A">
        <w:rPr>
          <w:sz w:val="24"/>
          <w:szCs w:val="24"/>
        </w:rPr>
        <w:t>окращение численности или штата работников;</w:t>
      </w:r>
    </w:p>
    <w:p w:rsidR="00514AE0" w:rsidRPr="0053586A" w:rsidRDefault="00514AE0" w:rsidP="00514AE0">
      <w:pPr>
        <w:pStyle w:val="1"/>
        <w:numPr>
          <w:ilvl w:val="0"/>
          <w:numId w:val="5"/>
        </w:numPr>
        <w:shd w:val="clear" w:color="auto" w:fill="auto"/>
        <w:tabs>
          <w:tab w:val="left" w:pos="879"/>
        </w:tabs>
        <w:spacing w:after="0" w:line="240" w:lineRule="auto"/>
        <w:ind w:left="20" w:firstLine="720"/>
        <w:jc w:val="both"/>
        <w:rPr>
          <w:sz w:val="24"/>
          <w:szCs w:val="24"/>
        </w:rPr>
      </w:pPr>
      <w:r>
        <w:rPr>
          <w:sz w:val="24"/>
          <w:szCs w:val="24"/>
        </w:rPr>
        <w:t>н</w:t>
      </w:r>
      <w:r w:rsidRPr="0053586A">
        <w:rPr>
          <w:sz w:val="24"/>
          <w:szCs w:val="24"/>
        </w:rPr>
        <w:t>едостаточной квалификации, подтвержденной результатами аттестации;</w:t>
      </w:r>
    </w:p>
    <w:p w:rsidR="00514AE0" w:rsidRPr="0053586A" w:rsidRDefault="00514AE0" w:rsidP="00514AE0">
      <w:pPr>
        <w:pStyle w:val="1"/>
        <w:numPr>
          <w:ilvl w:val="0"/>
          <w:numId w:val="5"/>
        </w:numPr>
        <w:shd w:val="clear" w:color="auto" w:fill="auto"/>
        <w:tabs>
          <w:tab w:val="left" w:pos="922"/>
        </w:tabs>
        <w:spacing w:after="0" w:line="240" w:lineRule="auto"/>
        <w:ind w:left="20" w:right="20" w:firstLine="720"/>
        <w:jc w:val="both"/>
        <w:rPr>
          <w:sz w:val="24"/>
          <w:szCs w:val="24"/>
        </w:rPr>
      </w:pPr>
      <w:r>
        <w:rPr>
          <w:sz w:val="24"/>
          <w:szCs w:val="24"/>
        </w:rPr>
        <w:t>н</w:t>
      </w:r>
      <w:r w:rsidRPr="0053586A">
        <w:rPr>
          <w:sz w:val="24"/>
          <w:szCs w:val="24"/>
        </w:rPr>
        <w:t>еоднократное неисполнение работником без уважительных причин трудовых обязанностей, если он имеет дисциплинарное взыскание.</w:t>
      </w:r>
    </w:p>
    <w:p w:rsidR="00514AE0" w:rsidRPr="0053586A" w:rsidRDefault="00514AE0" w:rsidP="00514AE0">
      <w:pPr>
        <w:pStyle w:val="1"/>
        <w:shd w:val="clear" w:color="auto" w:fill="auto"/>
        <w:spacing w:after="0" w:line="240" w:lineRule="auto"/>
        <w:ind w:left="20" w:right="20" w:firstLine="720"/>
        <w:jc w:val="both"/>
        <w:rPr>
          <w:sz w:val="24"/>
          <w:szCs w:val="24"/>
        </w:rPr>
      </w:pPr>
      <w:r w:rsidRPr="0053586A">
        <w:rPr>
          <w:sz w:val="24"/>
          <w:szCs w:val="24"/>
        </w:rPr>
        <w:t xml:space="preserve">Работодатель обязан в письменной форме сообщить о сокращении численности или штата работников профсоюзному комитету не позднее, чем за 2 месяца до начала проведения соответствующих мероприятий. </w:t>
      </w:r>
      <w:r>
        <w:rPr>
          <w:sz w:val="24"/>
          <w:szCs w:val="24"/>
        </w:rPr>
        <w:t>В</w:t>
      </w:r>
      <w:r w:rsidRPr="0053586A">
        <w:rPr>
          <w:sz w:val="24"/>
          <w:szCs w:val="24"/>
        </w:rPr>
        <w:t xml:space="preserve"> случае если решение о сокращении чис</w:t>
      </w:r>
      <w:r w:rsidRPr="0053586A">
        <w:rPr>
          <w:sz w:val="24"/>
          <w:szCs w:val="24"/>
        </w:rPr>
        <w:softHyphen/>
        <w:t>ленности или штата работников предприятия может привести к массовому увольнению работников - не позднее, чем за 3 месяца до начала.</w:t>
      </w:r>
    </w:p>
    <w:p w:rsidR="00514AE0" w:rsidRPr="000E6BF8" w:rsidRDefault="00514AE0" w:rsidP="00514AE0">
      <w:pPr>
        <w:pStyle w:val="11"/>
        <w:shd w:val="clear" w:color="auto" w:fill="auto"/>
        <w:tabs>
          <w:tab w:val="left" w:pos="3374"/>
        </w:tabs>
        <w:spacing w:before="0" w:after="0" w:line="240" w:lineRule="auto"/>
        <w:jc w:val="both"/>
        <w:rPr>
          <w:sz w:val="24"/>
          <w:szCs w:val="24"/>
        </w:rPr>
      </w:pPr>
      <w:bookmarkStart w:id="1" w:name="bookmark1"/>
    </w:p>
    <w:p w:rsidR="00514AE0" w:rsidRPr="0053586A" w:rsidRDefault="00514AE0" w:rsidP="00514AE0">
      <w:pPr>
        <w:pStyle w:val="11"/>
        <w:numPr>
          <w:ilvl w:val="0"/>
          <w:numId w:val="1"/>
        </w:numPr>
        <w:shd w:val="clear" w:color="auto" w:fill="auto"/>
        <w:tabs>
          <w:tab w:val="left" w:pos="3374"/>
        </w:tabs>
        <w:spacing w:before="0" w:after="0" w:line="240" w:lineRule="auto"/>
        <w:ind w:left="3120"/>
        <w:jc w:val="left"/>
        <w:rPr>
          <w:sz w:val="24"/>
          <w:szCs w:val="24"/>
        </w:rPr>
      </w:pPr>
      <w:r w:rsidRPr="0053586A">
        <w:rPr>
          <w:sz w:val="24"/>
          <w:szCs w:val="24"/>
        </w:rPr>
        <w:t>Права и обязанности работника.</w:t>
      </w:r>
      <w:bookmarkEnd w:id="1"/>
    </w:p>
    <w:p w:rsidR="00514AE0" w:rsidRPr="0053586A" w:rsidRDefault="00514AE0" w:rsidP="00514AE0">
      <w:pPr>
        <w:pStyle w:val="60"/>
        <w:shd w:val="clear" w:color="auto" w:fill="auto"/>
        <w:spacing w:before="0" w:line="240" w:lineRule="auto"/>
        <w:ind w:left="20"/>
        <w:rPr>
          <w:sz w:val="24"/>
          <w:szCs w:val="24"/>
        </w:rPr>
      </w:pPr>
      <w:r w:rsidRPr="0053586A">
        <w:rPr>
          <w:sz w:val="24"/>
          <w:szCs w:val="24"/>
        </w:rPr>
        <w:t>Работник обязан:</w:t>
      </w:r>
    </w:p>
    <w:p w:rsidR="00514AE0" w:rsidRPr="0053586A" w:rsidRDefault="00514AE0" w:rsidP="00514AE0">
      <w:pPr>
        <w:pStyle w:val="1"/>
        <w:numPr>
          <w:ilvl w:val="0"/>
          <w:numId w:val="6"/>
        </w:numPr>
        <w:shd w:val="clear" w:color="auto" w:fill="auto"/>
        <w:tabs>
          <w:tab w:val="left" w:pos="1196"/>
        </w:tabs>
        <w:spacing w:after="0" w:line="240" w:lineRule="auto"/>
        <w:ind w:left="20" w:right="20" w:firstLine="720"/>
        <w:jc w:val="both"/>
        <w:rPr>
          <w:sz w:val="24"/>
          <w:szCs w:val="24"/>
        </w:rPr>
      </w:pPr>
      <w:r w:rsidRPr="0053586A">
        <w:rPr>
          <w:sz w:val="24"/>
          <w:szCs w:val="24"/>
        </w:rPr>
        <w:t>Добросовестно исполнять свои трудовые обязанности, возложенные на него трудовым договором.</w:t>
      </w:r>
    </w:p>
    <w:p w:rsidR="00514AE0" w:rsidRPr="0053586A" w:rsidRDefault="00514AE0" w:rsidP="00514AE0">
      <w:pPr>
        <w:pStyle w:val="1"/>
        <w:numPr>
          <w:ilvl w:val="0"/>
          <w:numId w:val="6"/>
        </w:numPr>
        <w:shd w:val="clear" w:color="auto" w:fill="auto"/>
        <w:tabs>
          <w:tab w:val="left" w:pos="1220"/>
        </w:tabs>
        <w:spacing w:after="0" w:line="240" w:lineRule="auto"/>
        <w:ind w:left="20" w:firstLine="720"/>
        <w:jc w:val="both"/>
        <w:rPr>
          <w:sz w:val="24"/>
          <w:szCs w:val="24"/>
        </w:rPr>
      </w:pPr>
      <w:r w:rsidRPr="0053586A">
        <w:rPr>
          <w:sz w:val="24"/>
          <w:szCs w:val="24"/>
        </w:rPr>
        <w:t>Соблюдать Правила внутреннего трудового распорядка предприятия.</w:t>
      </w:r>
    </w:p>
    <w:p w:rsidR="00514AE0" w:rsidRPr="00BC78D8" w:rsidRDefault="00514AE0" w:rsidP="00514AE0">
      <w:pPr>
        <w:pStyle w:val="1"/>
        <w:numPr>
          <w:ilvl w:val="0"/>
          <w:numId w:val="6"/>
        </w:numPr>
        <w:shd w:val="clear" w:color="auto" w:fill="auto"/>
        <w:tabs>
          <w:tab w:val="left" w:pos="1220"/>
        </w:tabs>
        <w:spacing w:after="0" w:line="240" w:lineRule="auto"/>
        <w:ind w:left="20" w:right="20" w:firstLine="689"/>
        <w:jc w:val="both"/>
        <w:rPr>
          <w:sz w:val="24"/>
          <w:szCs w:val="24"/>
        </w:rPr>
      </w:pPr>
      <w:r w:rsidRPr="00BC78D8">
        <w:rPr>
          <w:sz w:val="24"/>
          <w:szCs w:val="24"/>
        </w:rPr>
        <w:t>Соблюдать трудовую дисциплину. В дни работы к дежурству по ОУ  педагогические работники привлекаются не ранее чем за 20 минут до начала учеб</w:t>
      </w:r>
      <w:r w:rsidRPr="00BC78D8">
        <w:rPr>
          <w:sz w:val="24"/>
          <w:szCs w:val="24"/>
        </w:rPr>
        <w:softHyphen/>
        <w:t>ных занятий и не позднее 20 минут после окончания их последнего занятия.</w:t>
      </w:r>
    </w:p>
    <w:p w:rsidR="00514AE0" w:rsidRPr="0053586A" w:rsidRDefault="00514AE0" w:rsidP="00514AE0">
      <w:pPr>
        <w:pStyle w:val="1"/>
        <w:numPr>
          <w:ilvl w:val="0"/>
          <w:numId w:val="6"/>
        </w:numPr>
        <w:shd w:val="clear" w:color="auto" w:fill="auto"/>
        <w:tabs>
          <w:tab w:val="left" w:pos="1230"/>
        </w:tabs>
        <w:spacing w:after="0" w:line="240" w:lineRule="auto"/>
        <w:ind w:left="20" w:right="40" w:firstLine="720"/>
        <w:jc w:val="both"/>
        <w:rPr>
          <w:sz w:val="24"/>
          <w:szCs w:val="24"/>
        </w:rPr>
      </w:pPr>
      <w:r w:rsidRPr="0053586A">
        <w:rPr>
          <w:sz w:val="24"/>
          <w:szCs w:val="24"/>
        </w:rPr>
        <w:t>Выполнять установленные нормы труда.</w:t>
      </w:r>
    </w:p>
    <w:p w:rsidR="00514AE0" w:rsidRPr="0053586A" w:rsidRDefault="00514AE0" w:rsidP="00514AE0">
      <w:pPr>
        <w:pStyle w:val="1"/>
        <w:numPr>
          <w:ilvl w:val="0"/>
          <w:numId w:val="6"/>
        </w:numPr>
        <w:shd w:val="clear" w:color="auto" w:fill="auto"/>
        <w:tabs>
          <w:tab w:val="left" w:pos="1230"/>
        </w:tabs>
        <w:spacing w:after="0" w:line="240" w:lineRule="auto"/>
        <w:ind w:left="20" w:right="40" w:firstLine="720"/>
        <w:jc w:val="both"/>
        <w:rPr>
          <w:sz w:val="24"/>
          <w:szCs w:val="24"/>
        </w:rPr>
      </w:pPr>
      <w:r w:rsidRPr="0053586A">
        <w:rPr>
          <w:sz w:val="24"/>
          <w:szCs w:val="24"/>
        </w:rPr>
        <w:t>Соблюдать требования по охране труда и обеспечению безопасности труда, производственной санитарии и гигиены, противопожарной охраны, предусмотренные со</w:t>
      </w:r>
      <w:r w:rsidRPr="0053586A">
        <w:rPr>
          <w:sz w:val="24"/>
          <w:szCs w:val="24"/>
        </w:rPr>
        <w:softHyphen/>
        <w:t>ответствующими правилами и инструкциями.</w:t>
      </w:r>
    </w:p>
    <w:p w:rsidR="00514AE0" w:rsidRPr="0053586A" w:rsidRDefault="00514AE0" w:rsidP="00514AE0">
      <w:pPr>
        <w:pStyle w:val="1"/>
        <w:numPr>
          <w:ilvl w:val="0"/>
          <w:numId w:val="6"/>
        </w:numPr>
        <w:shd w:val="clear" w:color="auto" w:fill="auto"/>
        <w:tabs>
          <w:tab w:val="left" w:pos="1162"/>
        </w:tabs>
        <w:spacing w:after="0" w:line="240" w:lineRule="auto"/>
        <w:ind w:left="20" w:firstLine="720"/>
        <w:jc w:val="both"/>
        <w:rPr>
          <w:sz w:val="24"/>
          <w:szCs w:val="24"/>
        </w:rPr>
      </w:pPr>
      <w:r w:rsidRPr="0053586A">
        <w:rPr>
          <w:sz w:val="24"/>
          <w:szCs w:val="24"/>
        </w:rPr>
        <w:t>Быть всегда внимательным к детям и вежливым с родителями.</w:t>
      </w:r>
    </w:p>
    <w:p w:rsidR="00514AE0" w:rsidRPr="0053586A" w:rsidRDefault="00514AE0" w:rsidP="00514AE0">
      <w:pPr>
        <w:pStyle w:val="1"/>
        <w:numPr>
          <w:ilvl w:val="0"/>
          <w:numId w:val="6"/>
        </w:numPr>
        <w:shd w:val="clear" w:color="auto" w:fill="auto"/>
        <w:tabs>
          <w:tab w:val="left" w:pos="1153"/>
        </w:tabs>
        <w:spacing w:after="0" w:line="240" w:lineRule="auto"/>
        <w:ind w:left="20" w:right="40" w:firstLine="720"/>
        <w:jc w:val="both"/>
        <w:rPr>
          <w:sz w:val="24"/>
          <w:szCs w:val="24"/>
        </w:rPr>
      </w:pPr>
      <w:r w:rsidRPr="0053586A">
        <w:rPr>
          <w:sz w:val="24"/>
          <w:szCs w:val="24"/>
        </w:rPr>
        <w:t>Педагогические работники несут ответственность за жизнь и здоровье детей во время проведения уроков и внеклассных и внешкольных мероприятий, организуемых ОУ.</w:t>
      </w:r>
    </w:p>
    <w:p w:rsidR="00514AE0" w:rsidRPr="0053586A" w:rsidRDefault="00514AE0" w:rsidP="00514AE0">
      <w:pPr>
        <w:pStyle w:val="1"/>
        <w:numPr>
          <w:ilvl w:val="0"/>
          <w:numId w:val="6"/>
        </w:numPr>
        <w:shd w:val="clear" w:color="auto" w:fill="auto"/>
        <w:tabs>
          <w:tab w:val="left" w:pos="1225"/>
        </w:tabs>
        <w:spacing w:after="0" w:line="240" w:lineRule="auto"/>
        <w:ind w:left="20" w:firstLine="720"/>
        <w:jc w:val="both"/>
        <w:rPr>
          <w:sz w:val="24"/>
          <w:szCs w:val="24"/>
        </w:rPr>
      </w:pPr>
      <w:r w:rsidRPr="0053586A">
        <w:rPr>
          <w:sz w:val="24"/>
          <w:szCs w:val="24"/>
        </w:rPr>
        <w:t>Бережно относиться к имуществу работодателя и других работников.</w:t>
      </w:r>
    </w:p>
    <w:p w:rsidR="00514AE0" w:rsidRPr="0053586A" w:rsidRDefault="00514AE0" w:rsidP="00514AE0">
      <w:pPr>
        <w:pStyle w:val="1"/>
        <w:numPr>
          <w:ilvl w:val="0"/>
          <w:numId w:val="6"/>
        </w:numPr>
        <w:shd w:val="clear" w:color="auto" w:fill="auto"/>
        <w:tabs>
          <w:tab w:val="left" w:pos="1172"/>
        </w:tabs>
        <w:spacing w:after="0" w:line="240" w:lineRule="auto"/>
        <w:ind w:left="20" w:right="40" w:firstLine="720"/>
        <w:jc w:val="both"/>
        <w:rPr>
          <w:sz w:val="24"/>
          <w:szCs w:val="24"/>
        </w:rPr>
      </w:pPr>
      <w:r w:rsidRPr="0053586A">
        <w:rPr>
          <w:sz w:val="24"/>
          <w:szCs w:val="24"/>
        </w:rPr>
        <w:t>Незамедлительно сообщить работодателю, либо непосредственному руководи</w:t>
      </w:r>
      <w:r w:rsidRPr="0053586A">
        <w:rPr>
          <w:sz w:val="24"/>
          <w:szCs w:val="24"/>
        </w:rPr>
        <w:softHyphen/>
        <w:t>телю о возникновении ситуации, представляющей угрозу жизни и здоровью людей, со</w:t>
      </w:r>
      <w:r w:rsidRPr="0053586A">
        <w:rPr>
          <w:sz w:val="24"/>
          <w:szCs w:val="24"/>
        </w:rPr>
        <w:softHyphen/>
        <w:t>хранности имущества работодателя.</w:t>
      </w:r>
    </w:p>
    <w:p w:rsidR="00514AE0" w:rsidRPr="0053586A" w:rsidRDefault="00514AE0" w:rsidP="00514AE0">
      <w:pPr>
        <w:pStyle w:val="1"/>
        <w:numPr>
          <w:ilvl w:val="0"/>
          <w:numId w:val="6"/>
        </w:numPr>
        <w:shd w:val="clear" w:color="auto" w:fill="auto"/>
        <w:tabs>
          <w:tab w:val="left" w:pos="1302"/>
        </w:tabs>
        <w:spacing w:after="0" w:line="240" w:lineRule="auto"/>
        <w:ind w:left="20" w:right="40" w:firstLine="720"/>
        <w:jc w:val="both"/>
        <w:rPr>
          <w:sz w:val="24"/>
          <w:szCs w:val="24"/>
        </w:rPr>
      </w:pPr>
      <w:r w:rsidRPr="0053586A">
        <w:rPr>
          <w:sz w:val="24"/>
          <w:szCs w:val="24"/>
        </w:rPr>
        <w:t xml:space="preserve">Проходить медицинский осмотр и </w:t>
      </w:r>
      <w:proofErr w:type="gramStart"/>
      <w:r w:rsidRPr="0053586A">
        <w:rPr>
          <w:sz w:val="24"/>
          <w:szCs w:val="24"/>
        </w:rPr>
        <w:t>предоставлять соответствующие докумен</w:t>
      </w:r>
      <w:r w:rsidRPr="0053586A">
        <w:rPr>
          <w:sz w:val="24"/>
          <w:szCs w:val="24"/>
        </w:rPr>
        <w:softHyphen/>
        <w:t>ты</w:t>
      </w:r>
      <w:proofErr w:type="gramEnd"/>
      <w:r w:rsidRPr="0053586A">
        <w:rPr>
          <w:sz w:val="24"/>
          <w:szCs w:val="24"/>
        </w:rPr>
        <w:t xml:space="preserve"> о его прохождении.</w:t>
      </w:r>
    </w:p>
    <w:p w:rsidR="00514AE0" w:rsidRPr="0053586A" w:rsidRDefault="00514AE0" w:rsidP="00514AE0">
      <w:pPr>
        <w:pStyle w:val="60"/>
        <w:shd w:val="clear" w:color="auto" w:fill="auto"/>
        <w:spacing w:before="0" w:line="240" w:lineRule="auto"/>
        <w:ind w:left="20"/>
        <w:rPr>
          <w:sz w:val="24"/>
          <w:szCs w:val="24"/>
        </w:rPr>
      </w:pPr>
      <w:r w:rsidRPr="0053586A">
        <w:rPr>
          <w:sz w:val="24"/>
          <w:szCs w:val="24"/>
        </w:rPr>
        <w:t xml:space="preserve">Работник имеет право </w:t>
      </w:r>
      <w:proofErr w:type="gramStart"/>
      <w:r w:rsidRPr="0053586A">
        <w:rPr>
          <w:sz w:val="24"/>
          <w:szCs w:val="24"/>
        </w:rPr>
        <w:t>на</w:t>
      </w:r>
      <w:proofErr w:type="gramEnd"/>
      <w:r w:rsidRPr="0053586A">
        <w:rPr>
          <w:sz w:val="24"/>
          <w:szCs w:val="24"/>
        </w:rPr>
        <w:t>:</w:t>
      </w:r>
    </w:p>
    <w:p w:rsidR="00514AE0" w:rsidRPr="0053586A" w:rsidRDefault="00514AE0" w:rsidP="00514AE0">
      <w:pPr>
        <w:pStyle w:val="1"/>
        <w:shd w:val="clear" w:color="auto" w:fill="auto"/>
        <w:spacing w:after="0" w:line="240" w:lineRule="auto"/>
        <w:ind w:left="20" w:right="40" w:firstLine="720"/>
        <w:jc w:val="both"/>
        <w:rPr>
          <w:sz w:val="24"/>
          <w:szCs w:val="24"/>
        </w:rPr>
      </w:pPr>
      <w:r w:rsidRPr="0053586A">
        <w:rPr>
          <w:sz w:val="24"/>
          <w:szCs w:val="24"/>
        </w:rPr>
        <w:t>211.. Заключение, изменение и расторжение трудового договора в порядке и на ус</w:t>
      </w:r>
      <w:r w:rsidRPr="0053586A">
        <w:rPr>
          <w:sz w:val="24"/>
          <w:szCs w:val="24"/>
        </w:rPr>
        <w:softHyphen/>
        <w:t>ловиях, которые установлены Трудовым кодексом РФ, иными Федеральными законами.</w:t>
      </w:r>
    </w:p>
    <w:p w:rsidR="00514AE0" w:rsidRPr="0053586A" w:rsidRDefault="00514AE0" w:rsidP="00514AE0">
      <w:pPr>
        <w:pStyle w:val="1"/>
        <w:numPr>
          <w:ilvl w:val="0"/>
          <w:numId w:val="7"/>
        </w:numPr>
        <w:shd w:val="clear" w:color="auto" w:fill="auto"/>
        <w:tabs>
          <w:tab w:val="left" w:pos="1402"/>
        </w:tabs>
        <w:spacing w:after="0" w:line="240" w:lineRule="auto"/>
        <w:ind w:left="20" w:firstLine="720"/>
        <w:jc w:val="both"/>
        <w:rPr>
          <w:sz w:val="24"/>
          <w:szCs w:val="24"/>
        </w:rPr>
      </w:pPr>
      <w:r w:rsidRPr="0053586A">
        <w:rPr>
          <w:sz w:val="24"/>
          <w:szCs w:val="24"/>
        </w:rPr>
        <w:lastRenderedPageBreak/>
        <w:t>Предоставление ему работы, обусловленной трудовым договором.</w:t>
      </w:r>
    </w:p>
    <w:p w:rsidR="00514AE0" w:rsidRPr="0053586A" w:rsidRDefault="00514AE0" w:rsidP="00514AE0">
      <w:pPr>
        <w:pStyle w:val="1"/>
        <w:numPr>
          <w:ilvl w:val="0"/>
          <w:numId w:val="7"/>
        </w:numPr>
        <w:shd w:val="clear" w:color="auto" w:fill="auto"/>
        <w:tabs>
          <w:tab w:val="left" w:pos="1311"/>
        </w:tabs>
        <w:spacing w:after="0" w:line="240" w:lineRule="auto"/>
        <w:ind w:left="20" w:right="40" w:firstLine="720"/>
        <w:jc w:val="both"/>
        <w:rPr>
          <w:sz w:val="24"/>
          <w:szCs w:val="24"/>
        </w:rPr>
      </w:pPr>
      <w:r w:rsidRPr="0053586A">
        <w:rPr>
          <w:sz w:val="24"/>
          <w:szCs w:val="24"/>
        </w:rPr>
        <w:t>Рабочее место, соответствующее условиям, предусмотренным государствен</w:t>
      </w:r>
      <w:r w:rsidRPr="0053586A">
        <w:rPr>
          <w:sz w:val="24"/>
          <w:szCs w:val="24"/>
        </w:rPr>
        <w:softHyphen/>
        <w:t xml:space="preserve">ными стандартами организации и безопасности </w:t>
      </w:r>
      <w:r>
        <w:rPr>
          <w:sz w:val="24"/>
          <w:szCs w:val="24"/>
        </w:rPr>
        <w:t>т</w:t>
      </w:r>
      <w:r w:rsidRPr="0053586A">
        <w:rPr>
          <w:sz w:val="24"/>
          <w:szCs w:val="24"/>
        </w:rPr>
        <w:t>руда и коллективным договором</w:t>
      </w:r>
      <w:r>
        <w:rPr>
          <w:sz w:val="24"/>
          <w:szCs w:val="24"/>
        </w:rPr>
        <w:t>.</w:t>
      </w:r>
    </w:p>
    <w:p w:rsidR="00514AE0" w:rsidRPr="0053586A" w:rsidRDefault="00514AE0" w:rsidP="00514AE0">
      <w:pPr>
        <w:pStyle w:val="1"/>
        <w:numPr>
          <w:ilvl w:val="0"/>
          <w:numId w:val="7"/>
        </w:numPr>
        <w:shd w:val="clear" w:color="auto" w:fill="auto"/>
        <w:tabs>
          <w:tab w:val="left" w:pos="1278"/>
        </w:tabs>
        <w:spacing w:after="0" w:line="240" w:lineRule="auto"/>
        <w:ind w:left="20" w:right="40" w:firstLine="720"/>
        <w:jc w:val="both"/>
        <w:rPr>
          <w:sz w:val="24"/>
          <w:szCs w:val="24"/>
        </w:rPr>
      </w:pPr>
      <w:r w:rsidRPr="0053586A">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w:t>
      </w:r>
      <w:r w:rsidRPr="0053586A">
        <w:rPr>
          <w:sz w:val="24"/>
          <w:szCs w:val="24"/>
        </w:rPr>
        <w:softHyphen/>
        <w:t>боты.</w:t>
      </w:r>
    </w:p>
    <w:p w:rsidR="00514AE0" w:rsidRPr="0053586A" w:rsidRDefault="00514AE0" w:rsidP="00514AE0">
      <w:pPr>
        <w:pStyle w:val="1"/>
        <w:numPr>
          <w:ilvl w:val="0"/>
          <w:numId w:val="7"/>
        </w:numPr>
        <w:shd w:val="clear" w:color="auto" w:fill="auto"/>
        <w:tabs>
          <w:tab w:val="left" w:pos="1306"/>
        </w:tabs>
        <w:spacing w:after="0" w:line="240" w:lineRule="auto"/>
        <w:ind w:left="20" w:right="40" w:firstLine="720"/>
        <w:jc w:val="both"/>
        <w:rPr>
          <w:sz w:val="24"/>
          <w:szCs w:val="24"/>
        </w:rPr>
      </w:pPr>
      <w:r w:rsidRPr="0053586A">
        <w:rPr>
          <w:sz w:val="24"/>
          <w:szCs w:val="24"/>
        </w:rPr>
        <w:t>Отдых, обеспечиваемый установлением нормальной продолжительности ра</w:t>
      </w:r>
      <w:r w:rsidRPr="0053586A">
        <w:rPr>
          <w:sz w:val="24"/>
          <w:szCs w:val="24"/>
        </w:rPr>
        <w:softHyphen/>
        <w:t>бочего времени.</w:t>
      </w:r>
    </w:p>
    <w:p w:rsidR="00514AE0" w:rsidRPr="0053586A" w:rsidRDefault="00514AE0" w:rsidP="00514AE0">
      <w:pPr>
        <w:pStyle w:val="1"/>
        <w:numPr>
          <w:ilvl w:val="0"/>
          <w:numId w:val="7"/>
        </w:numPr>
        <w:shd w:val="clear" w:color="auto" w:fill="auto"/>
        <w:tabs>
          <w:tab w:val="left" w:pos="1302"/>
        </w:tabs>
        <w:spacing w:after="0" w:line="240" w:lineRule="auto"/>
        <w:ind w:left="20" w:right="40" w:firstLine="720"/>
        <w:jc w:val="both"/>
        <w:rPr>
          <w:sz w:val="24"/>
          <w:szCs w:val="24"/>
        </w:rPr>
      </w:pPr>
      <w:r w:rsidRPr="0053586A">
        <w:rPr>
          <w:sz w:val="24"/>
          <w:szCs w:val="24"/>
        </w:rPr>
        <w:t xml:space="preserve">Полную достоверную информацию об условиях </w:t>
      </w:r>
      <w:r>
        <w:rPr>
          <w:sz w:val="24"/>
          <w:szCs w:val="24"/>
        </w:rPr>
        <w:t>т</w:t>
      </w:r>
      <w:r w:rsidRPr="0053586A">
        <w:rPr>
          <w:sz w:val="24"/>
          <w:szCs w:val="24"/>
        </w:rPr>
        <w:t>руда и требованиях охраны труда на рабочем месте.</w:t>
      </w:r>
    </w:p>
    <w:p w:rsidR="00514AE0" w:rsidRPr="0053586A" w:rsidRDefault="00514AE0" w:rsidP="00514AE0">
      <w:pPr>
        <w:pStyle w:val="1"/>
        <w:numPr>
          <w:ilvl w:val="0"/>
          <w:numId w:val="7"/>
        </w:numPr>
        <w:shd w:val="clear" w:color="auto" w:fill="auto"/>
        <w:tabs>
          <w:tab w:val="left" w:pos="1287"/>
        </w:tabs>
        <w:spacing w:after="0" w:line="240" w:lineRule="auto"/>
        <w:ind w:left="20" w:right="40" w:firstLine="720"/>
        <w:jc w:val="both"/>
        <w:rPr>
          <w:sz w:val="24"/>
          <w:szCs w:val="24"/>
        </w:rPr>
      </w:pPr>
      <w:r w:rsidRPr="0053586A">
        <w:rPr>
          <w:sz w:val="24"/>
          <w:szCs w:val="24"/>
        </w:rPr>
        <w:t>Объединение, включая право на создание профсоюзных организаций для за</w:t>
      </w:r>
      <w:r w:rsidRPr="0053586A">
        <w:rPr>
          <w:sz w:val="24"/>
          <w:szCs w:val="24"/>
        </w:rPr>
        <w:softHyphen/>
        <w:t>щиты своих прав.</w:t>
      </w:r>
    </w:p>
    <w:p w:rsidR="00514AE0" w:rsidRPr="0053586A" w:rsidRDefault="00514AE0" w:rsidP="00514AE0">
      <w:pPr>
        <w:pStyle w:val="1"/>
        <w:numPr>
          <w:ilvl w:val="0"/>
          <w:numId w:val="7"/>
        </w:numPr>
        <w:shd w:val="clear" w:color="auto" w:fill="auto"/>
        <w:tabs>
          <w:tab w:val="left" w:pos="1402"/>
        </w:tabs>
        <w:spacing w:after="0" w:line="240" w:lineRule="auto"/>
        <w:ind w:left="20" w:right="40" w:firstLine="720"/>
        <w:jc w:val="both"/>
        <w:rPr>
          <w:sz w:val="24"/>
          <w:szCs w:val="24"/>
        </w:rPr>
      </w:pPr>
      <w:r w:rsidRPr="0053586A">
        <w:rPr>
          <w:sz w:val="24"/>
          <w:szCs w:val="24"/>
        </w:rPr>
        <w:t>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w:t>
      </w:r>
      <w:r w:rsidRPr="0053586A">
        <w:rPr>
          <w:sz w:val="24"/>
          <w:szCs w:val="24"/>
        </w:rPr>
        <w:softHyphen/>
        <w:t>вора.</w:t>
      </w:r>
    </w:p>
    <w:p w:rsidR="00514AE0" w:rsidRPr="0053586A" w:rsidRDefault="00514AE0" w:rsidP="00514AE0">
      <w:pPr>
        <w:pStyle w:val="1"/>
        <w:numPr>
          <w:ilvl w:val="0"/>
          <w:numId w:val="7"/>
        </w:numPr>
        <w:shd w:val="clear" w:color="auto" w:fill="auto"/>
        <w:tabs>
          <w:tab w:val="left" w:pos="1378"/>
        </w:tabs>
        <w:spacing w:after="0" w:line="240" w:lineRule="auto"/>
        <w:ind w:left="20" w:right="40" w:firstLine="720"/>
        <w:jc w:val="both"/>
        <w:rPr>
          <w:sz w:val="24"/>
          <w:szCs w:val="24"/>
        </w:rPr>
      </w:pPr>
      <w:r w:rsidRPr="0053586A">
        <w:rPr>
          <w:sz w:val="24"/>
          <w:szCs w:val="24"/>
        </w:rPr>
        <w:t>Защиту своих трудовых прав и законных интересов всеми, не запрещен</w:t>
      </w:r>
      <w:r w:rsidRPr="0053586A">
        <w:rPr>
          <w:sz w:val="24"/>
          <w:szCs w:val="24"/>
        </w:rPr>
        <w:softHyphen/>
        <w:t>ными законом способами.</w:t>
      </w:r>
    </w:p>
    <w:p w:rsidR="00514AE0" w:rsidRPr="0053586A" w:rsidRDefault="00514AE0" w:rsidP="00514AE0">
      <w:pPr>
        <w:pStyle w:val="1"/>
        <w:numPr>
          <w:ilvl w:val="0"/>
          <w:numId w:val="7"/>
        </w:numPr>
        <w:shd w:val="clear" w:color="auto" w:fill="auto"/>
        <w:tabs>
          <w:tab w:val="left" w:pos="1340"/>
        </w:tabs>
        <w:spacing w:after="0" w:line="240" w:lineRule="auto"/>
        <w:ind w:left="20" w:firstLine="720"/>
        <w:jc w:val="both"/>
        <w:rPr>
          <w:sz w:val="24"/>
          <w:szCs w:val="24"/>
        </w:rPr>
      </w:pPr>
      <w:r w:rsidRPr="0053586A">
        <w:rPr>
          <w:sz w:val="24"/>
          <w:szCs w:val="24"/>
        </w:rPr>
        <w:t>Разрешение индивидуальных и коллективных трудовых споров.</w:t>
      </w:r>
    </w:p>
    <w:p w:rsidR="00514AE0" w:rsidRPr="006C4770" w:rsidRDefault="00514AE0" w:rsidP="00514AE0">
      <w:pPr>
        <w:pStyle w:val="1"/>
        <w:numPr>
          <w:ilvl w:val="0"/>
          <w:numId w:val="7"/>
        </w:numPr>
        <w:shd w:val="clear" w:color="auto" w:fill="auto"/>
        <w:tabs>
          <w:tab w:val="left" w:pos="1321"/>
        </w:tabs>
        <w:spacing w:after="0" w:line="240" w:lineRule="auto"/>
        <w:ind w:left="20" w:right="40" w:firstLine="720"/>
        <w:jc w:val="both"/>
        <w:rPr>
          <w:sz w:val="24"/>
          <w:szCs w:val="24"/>
        </w:rPr>
      </w:pPr>
      <w:r w:rsidRPr="0053586A">
        <w:rPr>
          <w:sz w:val="24"/>
          <w:szCs w:val="24"/>
        </w:rPr>
        <w:t>Обязательное социальное страхование в случаях, предусмотренных Феде</w:t>
      </w:r>
      <w:r w:rsidRPr="0053586A">
        <w:rPr>
          <w:sz w:val="24"/>
          <w:szCs w:val="24"/>
        </w:rPr>
        <w:softHyphen/>
        <w:t>ральными законами.</w:t>
      </w:r>
    </w:p>
    <w:p w:rsidR="00514AE0" w:rsidRPr="0053586A" w:rsidRDefault="00514AE0" w:rsidP="00514AE0">
      <w:pPr>
        <w:pStyle w:val="1"/>
        <w:shd w:val="clear" w:color="auto" w:fill="auto"/>
        <w:tabs>
          <w:tab w:val="left" w:pos="1321"/>
        </w:tabs>
        <w:spacing w:after="0" w:line="240" w:lineRule="auto"/>
        <w:ind w:left="740" w:right="40" w:firstLine="0"/>
        <w:jc w:val="both"/>
        <w:rPr>
          <w:sz w:val="24"/>
          <w:szCs w:val="24"/>
        </w:rPr>
      </w:pPr>
    </w:p>
    <w:p w:rsidR="00514AE0" w:rsidRPr="0053586A" w:rsidRDefault="00514AE0" w:rsidP="00514AE0">
      <w:pPr>
        <w:pStyle w:val="11"/>
        <w:numPr>
          <w:ilvl w:val="0"/>
          <w:numId w:val="1"/>
        </w:numPr>
        <w:shd w:val="clear" w:color="auto" w:fill="auto"/>
        <w:tabs>
          <w:tab w:val="left" w:pos="354"/>
        </w:tabs>
        <w:spacing w:before="0" w:after="0" w:line="240" w:lineRule="auto"/>
        <w:ind w:left="100"/>
        <w:rPr>
          <w:sz w:val="24"/>
          <w:szCs w:val="24"/>
        </w:rPr>
      </w:pPr>
      <w:bookmarkStart w:id="2" w:name="bookmark2"/>
      <w:r w:rsidRPr="0053586A">
        <w:rPr>
          <w:sz w:val="24"/>
          <w:szCs w:val="24"/>
        </w:rPr>
        <w:t>Права и обязанности работодателя.</w:t>
      </w:r>
      <w:bookmarkEnd w:id="2"/>
    </w:p>
    <w:p w:rsidR="00514AE0" w:rsidRPr="0053586A" w:rsidRDefault="00514AE0" w:rsidP="00514AE0">
      <w:pPr>
        <w:pStyle w:val="60"/>
        <w:shd w:val="clear" w:color="auto" w:fill="auto"/>
        <w:spacing w:before="0" w:line="240" w:lineRule="auto"/>
        <w:ind w:left="20"/>
        <w:rPr>
          <w:sz w:val="24"/>
          <w:szCs w:val="24"/>
        </w:rPr>
      </w:pPr>
      <w:r w:rsidRPr="0053586A">
        <w:rPr>
          <w:sz w:val="24"/>
          <w:szCs w:val="24"/>
        </w:rPr>
        <w:t>Работодатель обязан:</w:t>
      </w:r>
    </w:p>
    <w:p w:rsidR="00514AE0" w:rsidRPr="0053586A" w:rsidRDefault="00514AE0" w:rsidP="00514AE0">
      <w:pPr>
        <w:pStyle w:val="1"/>
        <w:numPr>
          <w:ilvl w:val="0"/>
          <w:numId w:val="8"/>
        </w:numPr>
        <w:shd w:val="clear" w:color="auto" w:fill="auto"/>
        <w:tabs>
          <w:tab w:val="left" w:pos="1167"/>
        </w:tabs>
        <w:spacing w:after="0" w:line="240" w:lineRule="auto"/>
        <w:ind w:left="20" w:right="40" w:firstLine="720"/>
        <w:jc w:val="both"/>
        <w:rPr>
          <w:sz w:val="24"/>
          <w:szCs w:val="24"/>
        </w:rPr>
      </w:pPr>
      <w:r w:rsidRPr="0053586A">
        <w:rPr>
          <w:sz w:val="24"/>
          <w:szCs w:val="24"/>
        </w:rPr>
        <w:t>Соблюдать законы и иные нормативные правовые акты, локальные норматив</w:t>
      </w:r>
      <w:r w:rsidRPr="0053586A">
        <w:rPr>
          <w:sz w:val="24"/>
          <w:szCs w:val="24"/>
        </w:rPr>
        <w:softHyphen/>
        <w:t>ные акты, условия коллективного договора, соглашений и трудовых договоров.</w:t>
      </w:r>
    </w:p>
    <w:p w:rsidR="00514AE0" w:rsidRPr="0053586A" w:rsidRDefault="00514AE0" w:rsidP="00514AE0">
      <w:pPr>
        <w:pStyle w:val="1"/>
        <w:numPr>
          <w:ilvl w:val="0"/>
          <w:numId w:val="8"/>
        </w:numPr>
        <w:shd w:val="clear" w:color="auto" w:fill="auto"/>
        <w:tabs>
          <w:tab w:val="left" w:pos="1278"/>
        </w:tabs>
        <w:spacing w:after="0" w:line="240" w:lineRule="auto"/>
        <w:ind w:left="20" w:firstLine="720"/>
        <w:jc w:val="both"/>
        <w:rPr>
          <w:sz w:val="24"/>
          <w:szCs w:val="24"/>
        </w:rPr>
      </w:pPr>
      <w:r w:rsidRPr="0053586A">
        <w:rPr>
          <w:sz w:val="24"/>
          <w:szCs w:val="24"/>
        </w:rPr>
        <w:t>Предоставлять работникам работу, обусловленную трудовым договором.</w:t>
      </w:r>
    </w:p>
    <w:p w:rsidR="00514AE0" w:rsidRPr="0053586A" w:rsidRDefault="00514AE0" w:rsidP="00514AE0">
      <w:pPr>
        <w:pStyle w:val="1"/>
        <w:numPr>
          <w:ilvl w:val="0"/>
          <w:numId w:val="8"/>
        </w:numPr>
        <w:shd w:val="clear" w:color="auto" w:fill="auto"/>
        <w:tabs>
          <w:tab w:val="left" w:pos="553"/>
        </w:tabs>
        <w:spacing w:after="0" w:line="240" w:lineRule="auto"/>
        <w:ind w:left="20" w:right="40" w:firstLine="689"/>
        <w:jc w:val="both"/>
        <w:rPr>
          <w:sz w:val="24"/>
          <w:szCs w:val="24"/>
        </w:rPr>
      </w:pPr>
      <w:r w:rsidRPr="0053586A">
        <w:rPr>
          <w:sz w:val="24"/>
          <w:szCs w:val="24"/>
        </w:rPr>
        <w:t xml:space="preserve">Обеспечивать безопасность </w:t>
      </w:r>
      <w:r>
        <w:rPr>
          <w:sz w:val="24"/>
          <w:szCs w:val="24"/>
        </w:rPr>
        <w:t>т</w:t>
      </w:r>
      <w:r w:rsidRPr="0053586A">
        <w:rPr>
          <w:sz w:val="24"/>
          <w:szCs w:val="24"/>
        </w:rPr>
        <w:t>руда и условия, отвечающие требованиям охраны и гигиены труда.</w:t>
      </w:r>
    </w:p>
    <w:p w:rsidR="00514AE0" w:rsidRPr="0053586A" w:rsidRDefault="00514AE0" w:rsidP="00514AE0">
      <w:pPr>
        <w:pStyle w:val="1"/>
        <w:numPr>
          <w:ilvl w:val="0"/>
          <w:numId w:val="8"/>
        </w:numPr>
        <w:shd w:val="clear" w:color="auto" w:fill="auto"/>
        <w:tabs>
          <w:tab w:val="left" w:pos="1297"/>
        </w:tabs>
        <w:spacing w:after="0" w:line="240" w:lineRule="auto"/>
        <w:ind w:left="20" w:right="40" w:firstLine="720"/>
        <w:jc w:val="both"/>
        <w:rPr>
          <w:sz w:val="24"/>
          <w:szCs w:val="24"/>
        </w:rPr>
      </w:pPr>
      <w:r w:rsidRPr="0053586A">
        <w:rPr>
          <w:sz w:val="24"/>
          <w:szCs w:val="24"/>
        </w:rPr>
        <w:t>Обеспечивать работников оборудованием, инструментом, технической доку</w:t>
      </w:r>
      <w:r w:rsidRPr="0053586A">
        <w:rPr>
          <w:sz w:val="24"/>
          <w:szCs w:val="24"/>
        </w:rPr>
        <w:softHyphen/>
        <w:t>ментацией и иными средствами, необходимыми для исполнения или трудовых обязанно</w:t>
      </w:r>
      <w:r w:rsidRPr="0053586A">
        <w:rPr>
          <w:sz w:val="24"/>
          <w:szCs w:val="24"/>
        </w:rPr>
        <w:softHyphen/>
        <w:t>стей.</w:t>
      </w:r>
    </w:p>
    <w:p w:rsidR="00514AE0" w:rsidRPr="0053586A" w:rsidRDefault="00514AE0" w:rsidP="00514AE0">
      <w:pPr>
        <w:pStyle w:val="1"/>
        <w:numPr>
          <w:ilvl w:val="0"/>
          <w:numId w:val="8"/>
        </w:numPr>
        <w:shd w:val="clear" w:color="auto" w:fill="auto"/>
        <w:tabs>
          <w:tab w:val="left" w:pos="1278"/>
        </w:tabs>
        <w:spacing w:after="0" w:line="240" w:lineRule="auto"/>
        <w:ind w:left="20" w:firstLine="720"/>
        <w:jc w:val="both"/>
        <w:rPr>
          <w:sz w:val="24"/>
          <w:szCs w:val="24"/>
        </w:rPr>
      </w:pPr>
      <w:r w:rsidRPr="0053586A">
        <w:rPr>
          <w:sz w:val="24"/>
          <w:szCs w:val="24"/>
        </w:rPr>
        <w:t>Обеспечивать работникам равную оплату за труд равной ценности.</w:t>
      </w:r>
    </w:p>
    <w:p w:rsidR="00514AE0" w:rsidRPr="0053586A" w:rsidRDefault="00514AE0" w:rsidP="00514AE0">
      <w:pPr>
        <w:pStyle w:val="1"/>
        <w:numPr>
          <w:ilvl w:val="0"/>
          <w:numId w:val="8"/>
        </w:numPr>
        <w:shd w:val="clear" w:color="auto" w:fill="auto"/>
        <w:tabs>
          <w:tab w:val="left" w:pos="1254"/>
        </w:tabs>
        <w:spacing w:after="0" w:line="240" w:lineRule="auto"/>
        <w:ind w:left="20" w:right="40" w:firstLine="720"/>
        <w:jc w:val="both"/>
        <w:rPr>
          <w:sz w:val="24"/>
          <w:szCs w:val="24"/>
        </w:rPr>
      </w:pPr>
      <w:r w:rsidRPr="0053586A">
        <w:rPr>
          <w:sz w:val="24"/>
          <w:szCs w:val="24"/>
        </w:rPr>
        <w:t>Выплачивать в полном размере причитающуюся работникам заработную пла</w:t>
      </w:r>
      <w:r w:rsidRPr="0053586A">
        <w:rPr>
          <w:sz w:val="24"/>
          <w:szCs w:val="24"/>
        </w:rPr>
        <w:softHyphen/>
        <w:t>ту в сроки, установленные коллективным договором</w:t>
      </w:r>
      <w:r>
        <w:rPr>
          <w:sz w:val="24"/>
          <w:szCs w:val="24"/>
        </w:rPr>
        <w:t xml:space="preserve"> – расчет за предыдущий месяц 10 и за  первую   половину 25 числа</w:t>
      </w:r>
      <w:r w:rsidRPr="0053586A">
        <w:rPr>
          <w:sz w:val="24"/>
          <w:szCs w:val="24"/>
        </w:rPr>
        <w:t>.</w:t>
      </w:r>
    </w:p>
    <w:p w:rsidR="00514AE0" w:rsidRPr="0053586A" w:rsidRDefault="00514AE0" w:rsidP="00514AE0">
      <w:pPr>
        <w:pStyle w:val="1"/>
        <w:numPr>
          <w:ilvl w:val="0"/>
          <w:numId w:val="8"/>
        </w:numPr>
        <w:shd w:val="clear" w:color="auto" w:fill="auto"/>
        <w:tabs>
          <w:tab w:val="left" w:pos="1258"/>
        </w:tabs>
        <w:spacing w:after="0" w:line="240" w:lineRule="auto"/>
        <w:ind w:left="20" w:right="40" w:firstLine="720"/>
        <w:jc w:val="both"/>
        <w:rPr>
          <w:sz w:val="24"/>
          <w:szCs w:val="24"/>
        </w:rPr>
      </w:pPr>
      <w:r w:rsidRPr="0053586A">
        <w:rPr>
          <w:sz w:val="24"/>
          <w:szCs w:val="24"/>
        </w:rPr>
        <w:t>Вести коллективные переговоры, а также заключать коллективный договор в порядке установленным Трудовым кодексом.</w:t>
      </w:r>
    </w:p>
    <w:p w:rsidR="00514AE0" w:rsidRPr="0053586A" w:rsidRDefault="00514AE0" w:rsidP="00514AE0">
      <w:pPr>
        <w:pStyle w:val="1"/>
        <w:numPr>
          <w:ilvl w:val="0"/>
          <w:numId w:val="8"/>
        </w:numPr>
        <w:shd w:val="clear" w:color="auto" w:fill="auto"/>
        <w:tabs>
          <w:tab w:val="left" w:pos="1292"/>
        </w:tabs>
        <w:spacing w:after="0" w:line="240" w:lineRule="auto"/>
        <w:ind w:left="20" w:right="40" w:firstLine="720"/>
        <w:jc w:val="both"/>
        <w:rPr>
          <w:sz w:val="24"/>
          <w:szCs w:val="24"/>
        </w:rPr>
      </w:pPr>
      <w:r w:rsidRPr="0053586A">
        <w:rPr>
          <w:sz w:val="24"/>
          <w:szCs w:val="24"/>
        </w:rPr>
        <w:t>Своевременно выполнять предписания государственных надзорных и кон</w:t>
      </w:r>
      <w:r w:rsidRPr="0053586A">
        <w:rPr>
          <w:sz w:val="24"/>
          <w:szCs w:val="24"/>
        </w:rPr>
        <w:softHyphen/>
        <w:t>трольных органов.</w:t>
      </w:r>
    </w:p>
    <w:p w:rsidR="00514AE0" w:rsidRPr="0053586A" w:rsidRDefault="00514AE0" w:rsidP="00514AE0">
      <w:pPr>
        <w:pStyle w:val="1"/>
        <w:numPr>
          <w:ilvl w:val="0"/>
          <w:numId w:val="8"/>
        </w:numPr>
        <w:shd w:val="clear" w:color="auto" w:fill="auto"/>
        <w:tabs>
          <w:tab w:val="left" w:pos="1230"/>
        </w:tabs>
        <w:spacing w:after="0" w:line="240" w:lineRule="auto"/>
        <w:ind w:left="20" w:right="20" w:firstLine="720"/>
        <w:jc w:val="both"/>
        <w:rPr>
          <w:sz w:val="24"/>
          <w:szCs w:val="24"/>
        </w:rPr>
      </w:pPr>
      <w:r w:rsidRPr="0053586A">
        <w:rPr>
          <w:sz w:val="24"/>
          <w:szCs w:val="24"/>
        </w:rPr>
        <w:t>Рассматривать представления профкома о выявленных нарушениях законов и иных нормативных правовых актов, принимать меры по их устранению и сообщать о принятых мерах.</w:t>
      </w:r>
    </w:p>
    <w:p w:rsidR="00514AE0" w:rsidRPr="0053586A" w:rsidRDefault="00514AE0" w:rsidP="00514AE0">
      <w:pPr>
        <w:pStyle w:val="1"/>
        <w:numPr>
          <w:ilvl w:val="0"/>
          <w:numId w:val="8"/>
        </w:numPr>
        <w:shd w:val="clear" w:color="auto" w:fill="auto"/>
        <w:tabs>
          <w:tab w:val="left" w:pos="1340"/>
        </w:tabs>
        <w:spacing w:after="0" w:line="240" w:lineRule="auto"/>
        <w:ind w:left="20" w:right="20" w:firstLine="720"/>
        <w:jc w:val="both"/>
        <w:rPr>
          <w:sz w:val="24"/>
          <w:szCs w:val="24"/>
        </w:rPr>
      </w:pPr>
      <w:r w:rsidRPr="0053586A">
        <w:rPr>
          <w:sz w:val="24"/>
          <w:szCs w:val="24"/>
        </w:rPr>
        <w:t>Обеспечивать бытовые нужды работников, связанные с исполнением ими трудовых обязанностей.</w:t>
      </w:r>
    </w:p>
    <w:p w:rsidR="00514AE0" w:rsidRPr="0053586A" w:rsidRDefault="00514AE0" w:rsidP="00514AE0">
      <w:pPr>
        <w:pStyle w:val="1"/>
        <w:numPr>
          <w:ilvl w:val="0"/>
          <w:numId w:val="8"/>
        </w:numPr>
        <w:shd w:val="clear" w:color="auto" w:fill="auto"/>
        <w:tabs>
          <w:tab w:val="left" w:pos="1340"/>
        </w:tabs>
        <w:spacing w:after="0" w:line="240" w:lineRule="auto"/>
        <w:ind w:left="20" w:firstLine="720"/>
        <w:jc w:val="both"/>
        <w:rPr>
          <w:sz w:val="24"/>
          <w:szCs w:val="24"/>
        </w:rPr>
      </w:pPr>
      <w:r w:rsidRPr="0053586A">
        <w:rPr>
          <w:sz w:val="24"/>
          <w:szCs w:val="24"/>
        </w:rPr>
        <w:t>Осуществлять обязательное социальное страхование работников.</w:t>
      </w:r>
    </w:p>
    <w:p w:rsidR="00514AE0" w:rsidRPr="0053586A" w:rsidRDefault="00514AE0" w:rsidP="00514AE0">
      <w:pPr>
        <w:pStyle w:val="1"/>
        <w:numPr>
          <w:ilvl w:val="0"/>
          <w:numId w:val="8"/>
        </w:numPr>
        <w:shd w:val="clear" w:color="auto" w:fill="auto"/>
        <w:tabs>
          <w:tab w:val="left" w:pos="1374"/>
        </w:tabs>
        <w:spacing w:after="0" w:line="240" w:lineRule="auto"/>
        <w:ind w:left="20" w:right="20" w:firstLine="720"/>
        <w:jc w:val="both"/>
        <w:rPr>
          <w:sz w:val="24"/>
          <w:szCs w:val="24"/>
        </w:rPr>
      </w:pPr>
      <w:r w:rsidRPr="0053586A">
        <w:rPr>
          <w:sz w:val="24"/>
          <w:szCs w:val="24"/>
        </w:rPr>
        <w:t>Возмещать вред, причиненный работникам в связи с исполнением ими тру</w:t>
      </w:r>
      <w:r w:rsidRPr="0053586A">
        <w:rPr>
          <w:sz w:val="24"/>
          <w:szCs w:val="24"/>
        </w:rPr>
        <w:softHyphen/>
        <w:t>довых обязанностей.</w:t>
      </w:r>
    </w:p>
    <w:p w:rsidR="00514AE0" w:rsidRPr="0053586A" w:rsidRDefault="00514AE0" w:rsidP="00514AE0">
      <w:pPr>
        <w:pStyle w:val="60"/>
        <w:shd w:val="clear" w:color="auto" w:fill="auto"/>
        <w:spacing w:before="0" w:line="240" w:lineRule="auto"/>
        <w:ind w:left="20"/>
        <w:rPr>
          <w:sz w:val="24"/>
          <w:szCs w:val="24"/>
        </w:rPr>
      </w:pPr>
      <w:r w:rsidRPr="0053586A">
        <w:rPr>
          <w:sz w:val="24"/>
          <w:szCs w:val="24"/>
        </w:rPr>
        <w:t>Работодатель имеет право:</w:t>
      </w:r>
    </w:p>
    <w:p w:rsidR="00514AE0" w:rsidRPr="0053586A" w:rsidRDefault="00514AE0" w:rsidP="00514AE0">
      <w:pPr>
        <w:pStyle w:val="1"/>
        <w:numPr>
          <w:ilvl w:val="0"/>
          <w:numId w:val="8"/>
        </w:numPr>
        <w:shd w:val="clear" w:color="auto" w:fill="auto"/>
        <w:tabs>
          <w:tab w:val="left" w:pos="1306"/>
        </w:tabs>
        <w:spacing w:after="0" w:line="240" w:lineRule="auto"/>
        <w:ind w:left="20" w:right="20" w:firstLine="720"/>
        <w:jc w:val="both"/>
        <w:rPr>
          <w:sz w:val="24"/>
          <w:szCs w:val="24"/>
        </w:rPr>
      </w:pPr>
      <w:r w:rsidRPr="0053586A">
        <w:rPr>
          <w:sz w:val="24"/>
          <w:szCs w:val="24"/>
        </w:rPr>
        <w:t>Заключать, изменять и расторгать трудовые договоры с работниками в по</w:t>
      </w:r>
      <w:r w:rsidRPr="0053586A">
        <w:rPr>
          <w:sz w:val="24"/>
          <w:szCs w:val="24"/>
        </w:rPr>
        <w:softHyphen/>
        <w:t>рядке и на условиях, которые установлены Трудовым кодексом РФ, и иными Федераль</w:t>
      </w:r>
      <w:r w:rsidRPr="0053586A">
        <w:rPr>
          <w:sz w:val="24"/>
          <w:szCs w:val="24"/>
        </w:rPr>
        <w:softHyphen/>
        <w:t>ными законами.</w:t>
      </w:r>
    </w:p>
    <w:p w:rsidR="00514AE0" w:rsidRPr="0053586A" w:rsidRDefault="00514AE0" w:rsidP="00514AE0">
      <w:pPr>
        <w:pStyle w:val="1"/>
        <w:numPr>
          <w:ilvl w:val="0"/>
          <w:numId w:val="8"/>
        </w:numPr>
        <w:shd w:val="clear" w:color="auto" w:fill="auto"/>
        <w:tabs>
          <w:tab w:val="left" w:pos="1340"/>
        </w:tabs>
        <w:spacing w:after="0" w:line="240" w:lineRule="auto"/>
        <w:ind w:left="20" w:firstLine="720"/>
        <w:jc w:val="both"/>
        <w:rPr>
          <w:sz w:val="24"/>
          <w:szCs w:val="24"/>
        </w:rPr>
      </w:pPr>
      <w:r w:rsidRPr="0053586A">
        <w:rPr>
          <w:sz w:val="24"/>
          <w:szCs w:val="24"/>
        </w:rPr>
        <w:t>Вести коллективные переговоры и заключать коллективные договоры.</w:t>
      </w:r>
    </w:p>
    <w:p w:rsidR="00514AE0" w:rsidRPr="0053586A" w:rsidRDefault="00514AE0" w:rsidP="00514AE0">
      <w:pPr>
        <w:pStyle w:val="1"/>
        <w:numPr>
          <w:ilvl w:val="0"/>
          <w:numId w:val="8"/>
        </w:numPr>
        <w:shd w:val="clear" w:color="auto" w:fill="auto"/>
        <w:tabs>
          <w:tab w:val="left" w:pos="1335"/>
        </w:tabs>
        <w:spacing w:after="0" w:line="240" w:lineRule="auto"/>
        <w:ind w:left="20" w:firstLine="720"/>
        <w:jc w:val="both"/>
        <w:rPr>
          <w:sz w:val="24"/>
          <w:szCs w:val="24"/>
        </w:rPr>
      </w:pPr>
      <w:r w:rsidRPr="0053586A">
        <w:rPr>
          <w:sz w:val="24"/>
          <w:szCs w:val="24"/>
        </w:rPr>
        <w:t xml:space="preserve">Поощрять работников за </w:t>
      </w:r>
      <w:proofErr w:type="gramStart"/>
      <w:r w:rsidRPr="0053586A">
        <w:rPr>
          <w:sz w:val="24"/>
          <w:szCs w:val="24"/>
        </w:rPr>
        <w:t>добросовестный</w:t>
      </w:r>
      <w:proofErr w:type="gramEnd"/>
      <w:r w:rsidRPr="0053586A">
        <w:rPr>
          <w:sz w:val="24"/>
          <w:szCs w:val="24"/>
        </w:rPr>
        <w:t xml:space="preserve"> эффективный груд.</w:t>
      </w:r>
    </w:p>
    <w:p w:rsidR="00514AE0" w:rsidRPr="0053586A" w:rsidRDefault="00514AE0" w:rsidP="00514AE0">
      <w:pPr>
        <w:pStyle w:val="1"/>
        <w:numPr>
          <w:ilvl w:val="0"/>
          <w:numId w:val="8"/>
        </w:numPr>
        <w:shd w:val="clear" w:color="auto" w:fill="auto"/>
        <w:tabs>
          <w:tab w:val="left" w:pos="1287"/>
        </w:tabs>
        <w:spacing w:after="0" w:line="240" w:lineRule="auto"/>
        <w:ind w:left="20" w:right="20" w:firstLine="720"/>
        <w:jc w:val="both"/>
        <w:rPr>
          <w:sz w:val="24"/>
          <w:szCs w:val="24"/>
        </w:rPr>
      </w:pPr>
      <w:r w:rsidRPr="0053586A">
        <w:rPr>
          <w:sz w:val="24"/>
          <w:szCs w:val="24"/>
        </w:rPr>
        <w:t>Требовать от работников исполнения ими трудовых обязанностей и береж</w:t>
      </w:r>
      <w:r w:rsidRPr="0053586A">
        <w:rPr>
          <w:sz w:val="24"/>
          <w:szCs w:val="24"/>
        </w:rPr>
        <w:softHyphen/>
        <w:t>ного отношения к имуществу работодателя и других работников, соблюдения правил внутреннего трудового распорядка организации.</w:t>
      </w:r>
    </w:p>
    <w:p w:rsidR="00514AE0" w:rsidRPr="0053586A" w:rsidRDefault="00514AE0" w:rsidP="00514AE0">
      <w:pPr>
        <w:pStyle w:val="1"/>
        <w:numPr>
          <w:ilvl w:val="0"/>
          <w:numId w:val="8"/>
        </w:numPr>
        <w:shd w:val="clear" w:color="auto" w:fill="auto"/>
        <w:tabs>
          <w:tab w:val="left" w:pos="1340"/>
        </w:tabs>
        <w:spacing w:after="0" w:line="240" w:lineRule="auto"/>
        <w:ind w:left="20" w:right="20" w:firstLine="720"/>
        <w:jc w:val="both"/>
        <w:rPr>
          <w:sz w:val="24"/>
          <w:szCs w:val="24"/>
        </w:rPr>
      </w:pPr>
      <w:r w:rsidRPr="0053586A">
        <w:rPr>
          <w:sz w:val="24"/>
          <w:szCs w:val="24"/>
        </w:rPr>
        <w:t>Привлекать работников к дисциплинарной и материальной ответственности в порядке, уст</w:t>
      </w:r>
      <w:r>
        <w:rPr>
          <w:sz w:val="24"/>
          <w:szCs w:val="24"/>
        </w:rPr>
        <w:t>ановленном Трудовым кодексом РФ,</w:t>
      </w:r>
      <w:r w:rsidRPr="0053586A">
        <w:rPr>
          <w:sz w:val="24"/>
          <w:szCs w:val="24"/>
        </w:rPr>
        <w:t xml:space="preserve"> иными Федеральными законами.</w:t>
      </w:r>
    </w:p>
    <w:p w:rsidR="00514AE0" w:rsidRPr="0053586A" w:rsidRDefault="00514AE0" w:rsidP="00514AE0">
      <w:pPr>
        <w:pStyle w:val="1"/>
        <w:numPr>
          <w:ilvl w:val="0"/>
          <w:numId w:val="8"/>
        </w:numPr>
        <w:shd w:val="clear" w:color="auto" w:fill="auto"/>
        <w:tabs>
          <w:tab w:val="left" w:pos="1398"/>
        </w:tabs>
        <w:spacing w:after="0" w:line="240" w:lineRule="auto"/>
        <w:ind w:left="20" w:firstLine="720"/>
        <w:jc w:val="both"/>
        <w:rPr>
          <w:sz w:val="24"/>
          <w:szCs w:val="24"/>
        </w:rPr>
      </w:pPr>
      <w:r w:rsidRPr="0053586A">
        <w:rPr>
          <w:sz w:val="24"/>
          <w:szCs w:val="24"/>
        </w:rPr>
        <w:t>Принимать локальные нормативные акты.</w:t>
      </w:r>
    </w:p>
    <w:p w:rsidR="00514AE0" w:rsidRPr="0069267A" w:rsidRDefault="00514AE0" w:rsidP="00514AE0">
      <w:pPr>
        <w:pStyle w:val="1"/>
        <w:numPr>
          <w:ilvl w:val="0"/>
          <w:numId w:val="8"/>
        </w:numPr>
        <w:shd w:val="clear" w:color="auto" w:fill="auto"/>
        <w:tabs>
          <w:tab w:val="left" w:pos="1359"/>
        </w:tabs>
        <w:spacing w:after="0" w:line="240" w:lineRule="auto"/>
        <w:ind w:left="20" w:right="20" w:firstLine="720"/>
        <w:jc w:val="both"/>
        <w:rPr>
          <w:sz w:val="24"/>
          <w:szCs w:val="24"/>
        </w:rPr>
      </w:pPr>
      <w:r w:rsidRPr="0053586A">
        <w:rPr>
          <w:sz w:val="24"/>
          <w:szCs w:val="24"/>
        </w:rPr>
        <w:t>Создавать объединения работодателей в целях представительства и защиты своих интересов и вступать в них.</w:t>
      </w:r>
    </w:p>
    <w:p w:rsidR="00514AE0" w:rsidRDefault="00514AE0" w:rsidP="00514AE0">
      <w:pPr>
        <w:pStyle w:val="1"/>
        <w:shd w:val="clear" w:color="auto" w:fill="auto"/>
        <w:tabs>
          <w:tab w:val="left" w:pos="1359"/>
        </w:tabs>
        <w:spacing w:after="0" w:line="240" w:lineRule="auto"/>
        <w:ind w:left="740" w:right="20" w:firstLine="0"/>
        <w:jc w:val="both"/>
        <w:rPr>
          <w:sz w:val="24"/>
          <w:szCs w:val="24"/>
        </w:rPr>
      </w:pPr>
    </w:p>
    <w:p w:rsidR="00514AE0" w:rsidRPr="0053586A" w:rsidRDefault="00514AE0" w:rsidP="00514AE0">
      <w:pPr>
        <w:pStyle w:val="1"/>
        <w:shd w:val="clear" w:color="auto" w:fill="auto"/>
        <w:tabs>
          <w:tab w:val="left" w:pos="1359"/>
        </w:tabs>
        <w:spacing w:after="0" w:line="240" w:lineRule="auto"/>
        <w:ind w:left="740" w:right="20" w:firstLine="0"/>
        <w:jc w:val="both"/>
        <w:rPr>
          <w:sz w:val="24"/>
          <w:szCs w:val="24"/>
        </w:rPr>
      </w:pPr>
    </w:p>
    <w:p w:rsidR="00514AE0" w:rsidRPr="0053586A" w:rsidRDefault="00514AE0" w:rsidP="00514AE0">
      <w:pPr>
        <w:pStyle w:val="11"/>
        <w:numPr>
          <w:ilvl w:val="0"/>
          <w:numId w:val="1"/>
        </w:numPr>
        <w:shd w:val="clear" w:color="auto" w:fill="auto"/>
        <w:tabs>
          <w:tab w:val="left" w:pos="245"/>
        </w:tabs>
        <w:spacing w:before="0" w:after="0" w:line="240" w:lineRule="auto"/>
        <w:rPr>
          <w:sz w:val="24"/>
          <w:szCs w:val="24"/>
        </w:rPr>
      </w:pPr>
      <w:bookmarkStart w:id="3" w:name="bookmark3"/>
      <w:r w:rsidRPr="0053586A">
        <w:rPr>
          <w:sz w:val="24"/>
          <w:szCs w:val="24"/>
        </w:rPr>
        <w:t>Рабочее время, время отдыха.</w:t>
      </w:r>
      <w:bookmarkEnd w:id="3"/>
    </w:p>
    <w:p w:rsidR="00514AE0" w:rsidRPr="0053586A" w:rsidRDefault="00514AE0" w:rsidP="00514AE0">
      <w:pPr>
        <w:pStyle w:val="1"/>
        <w:numPr>
          <w:ilvl w:val="0"/>
          <w:numId w:val="9"/>
        </w:numPr>
        <w:shd w:val="clear" w:color="auto" w:fill="auto"/>
        <w:tabs>
          <w:tab w:val="left" w:pos="1162"/>
        </w:tabs>
        <w:spacing w:after="0" w:line="240" w:lineRule="auto"/>
        <w:ind w:left="20" w:firstLine="720"/>
        <w:jc w:val="both"/>
        <w:rPr>
          <w:sz w:val="24"/>
          <w:szCs w:val="24"/>
        </w:rPr>
      </w:pPr>
      <w:r w:rsidRPr="0053586A">
        <w:rPr>
          <w:sz w:val="24"/>
          <w:szCs w:val="24"/>
        </w:rPr>
        <w:t>Режим рабочего времени:</w:t>
      </w:r>
    </w:p>
    <w:p w:rsidR="00514AE0" w:rsidRPr="00757063" w:rsidRDefault="00514AE0" w:rsidP="00514AE0">
      <w:pPr>
        <w:pStyle w:val="1"/>
        <w:shd w:val="clear" w:color="auto" w:fill="auto"/>
        <w:tabs>
          <w:tab w:val="left" w:pos="1369"/>
        </w:tabs>
        <w:spacing w:after="0" w:line="240" w:lineRule="auto"/>
        <w:ind w:left="740" w:right="20" w:firstLine="0"/>
        <w:jc w:val="both"/>
        <w:rPr>
          <w:sz w:val="24"/>
          <w:szCs w:val="24"/>
        </w:rPr>
      </w:pPr>
      <w:r>
        <w:rPr>
          <w:sz w:val="24"/>
          <w:szCs w:val="24"/>
        </w:rPr>
        <w:t>4.2.Режим работы школы установлен – 5 дневная рабочая неделя, начало работы 8-00, окончание -20-00.</w:t>
      </w:r>
    </w:p>
    <w:p w:rsidR="00514AE0" w:rsidRDefault="00514AE0" w:rsidP="00514AE0">
      <w:pPr>
        <w:pStyle w:val="1"/>
        <w:shd w:val="clear" w:color="auto" w:fill="auto"/>
        <w:tabs>
          <w:tab w:val="left" w:pos="1369"/>
        </w:tabs>
        <w:spacing w:after="0" w:line="240" w:lineRule="auto"/>
        <w:ind w:right="20" w:firstLine="0"/>
        <w:jc w:val="both"/>
        <w:rPr>
          <w:sz w:val="24"/>
          <w:szCs w:val="24"/>
        </w:rPr>
      </w:pPr>
      <w:r>
        <w:rPr>
          <w:sz w:val="24"/>
          <w:szCs w:val="24"/>
        </w:rPr>
        <w:t xml:space="preserve">             4.3.</w:t>
      </w:r>
      <w:r w:rsidRPr="00D4007E">
        <w:rPr>
          <w:sz w:val="24"/>
          <w:szCs w:val="24"/>
        </w:rPr>
        <w:t>Продолжительность рабочего времени в учреждени</w:t>
      </w:r>
      <w:r>
        <w:rPr>
          <w:sz w:val="24"/>
          <w:szCs w:val="24"/>
        </w:rPr>
        <w:t xml:space="preserve">и не может превышать 40 часов в </w:t>
      </w:r>
      <w:r w:rsidRPr="00D4007E">
        <w:rPr>
          <w:sz w:val="24"/>
          <w:szCs w:val="24"/>
        </w:rPr>
        <w:t>неделю для мужчин и не более 36 часов в неделю для женщин</w:t>
      </w:r>
      <w:proofErr w:type="gramStart"/>
      <w:r w:rsidRPr="00D4007E">
        <w:rPr>
          <w:sz w:val="24"/>
          <w:szCs w:val="24"/>
        </w:rPr>
        <w:t xml:space="preserve"> ,</w:t>
      </w:r>
      <w:proofErr w:type="gramEnd"/>
      <w:r w:rsidRPr="00D4007E">
        <w:rPr>
          <w:sz w:val="24"/>
          <w:szCs w:val="24"/>
        </w:rPr>
        <w:t xml:space="preserve"> если меньшая продолжительность рабочей недели не предусмотрена для них федеральными законами, иными нормативными актами Российской Федерации. Для педагогических работников ус</w:t>
      </w:r>
      <w:r w:rsidRPr="00D4007E">
        <w:rPr>
          <w:sz w:val="24"/>
          <w:szCs w:val="24"/>
        </w:rPr>
        <w:softHyphen/>
        <w:t>танавливается сокращенная продолжительность рабочего времени не более З</w:t>
      </w:r>
      <w:proofErr w:type="gramStart"/>
      <w:r w:rsidRPr="00D4007E">
        <w:rPr>
          <w:sz w:val="24"/>
          <w:szCs w:val="24"/>
        </w:rPr>
        <w:t>6</w:t>
      </w:r>
      <w:proofErr w:type="gramEnd"/>
      <w:r w:rsidRPr="00D4007E">
        <w:rPr>
          <w:sz w:val="24"/>
          <w:szCs w:val="24"/>
        </w:rPr>
        <w:t xml:space="preserve"> часов в не</w:t>
      </w:r>
      <w:r w:rsidRPr="00D4007E">
        <w:rPr>
          <w:sz w:val="24"/>
          <w:szCs w:val="24"/>
        </w:rPr>
        <w:softHyphen/>
        <w:t>делю. Для работников, от 16 до 18 лет и инвалидов 1 и 2 группы устанавливается продолжитель</w:t>
      </w:r>
      <w:r w:rsidRPr="00D4007E">
        <w:rPr>
          <w:sz w:val="24"/>
          <w:szCs w:val="24"/>
        </w:rPr>
        <w:softHyphen/>
        <w:t xml:space="preserve">ность рабочего времени - 35 часов в неделю. </w:t>
      </w:r>
    </w:p>
    <w:p w:rsidR="00514AE0" w:rsidRDefault="00514AE0" w:rsidP="00514AE0">
      <w:pPr>
        <w:pStyle w:val="1"/>
        <w:shd w:val="clear" w:color="auto" w:fill="auto"/>
        <w:tabs>
          <w:tab w:val="left" w:pos="1369"/>
        </w:tabs>
        <w:spacing w:after="0" w:line="240" w:lineRule="auto"/>
        <w:ind w:right="20" w:firstLine="0"/>
        <w:jc w:val="both"/>
        <w:rPr>
          <w:sz w:val="24"/>
          <w:szCs w:val="24"/>
        </w:rPr>
      </w:pPr>
      <w:r>
        <w:rPr>
          <w:sz w:val="24"/>
          <w:szCs w:val="24"/>
        </w:rPr>
        <w:t xml:space="preserve">        4.4.</w:t>
      </w:r>
      <w:proofErr w:type="gramStart"/>
      <w:r>
        <w:rPr>
          <w:sz w:val="24"/>
          <w:szCs w:val="24"/>
        </w:rPr>
        <w:t>Женщины</w:t>
      </w:r>
      <w:proofErr w:type="gramEnd"/>
      <w:r>
        <w:rPr>
          <w:sz w:val="24"/>
          <w:szCs w:val="24"/>
        </w:rPr>
        <w:t xml:space="preserve"> работающие в сельской местности, имеют право:</w:t>
      </w:r>
    </w:p>
    <w:p w:rsidR="00514AE0" w:rsidRDefault="00514AE0" w:rsidP="00514AE0">
      <w:pPr>
        <w:pStyle w:val="1"/>
        <w:shd w:val="clear" w:color="auto" w:fill="auto"/>
        <w:tabs>
          <w:tab w:val="left" w:pos="1369"/>
        </w:tabs>
        <w:spacing w:after="0" w:line="240" w:lineRule="auto"/>
        <w:ind w:right="20" w:firstLine="0"/>
        <w:jc w:val="both"/>
        <w:rPr>
          <w:sz w:val="24"/>
          <w:szCs w:val="24"/>
        </w:rPr>
      </w:pPr>
      <w:r w:rsidRPr="00D4007E">
        <w:rPr>
          <w:sz w:val="24"/>
          <w:szCs w:val="24"/>
        </w:rPr>
        <w:t>-</w:t>
      </w:r>
      <w:r>
        <w:rPr>
          <w:sz w:val="24"/>
          <w:szCs w:val="24"/>
        </w:rPr>
        <w:t xml:space="preserve"> на предоставление по их письменному заявлению одного дополнительного выходного дня в месяц без сохранения заработной платы;</w:t>
      </w:r>
    </w:p>
    <w:p w:rsidR="00514AE0" w:rsidRPr="00D4007E" w:rsidRDefault="00514AE0" w:rsidP="00514AE0">
      <w:pPr>
        <w:pStyle w:val="1"/>
        <w:shd w:val="clear" w:color="auto" w:fill="auto"/>
        <w:tabs>
          <w:tab w:val="left" w:pos="1369"/>
        </w:tabs>
        <w:spacing w:after="0" w:line="240" w:lineRule="auto"/>
        <w:ind w:right="20" w:firstLine="0"/>
        <w:jc w:val="both"/>
        <w:rPr>
          <w:sz w:val="24"/>
          <w:szCs w:val="24"/>
        </w:rPr>
      </w:pPr>
      <w:r>
        <w:rPr>
          <w:sz w:val="24"/>
          <w:szCs w:val="24"/>
        </w:rPr>
        <w:t>- на установление оплаты труда в повышенном размере на работах</w:t>
      </w:r>
      <w:proofErr w:type="gramStart"/>
      <w:r>
        <w:rPr>
          <w:sz w:val="24"/>
          <w:szCs w:val="24"/>
        </w:rPr>
        <w:t xml:space="preserve"> ,</w:t>
      </w:r>
      <w:proofErr w:type="gramEnd"/>
      <w:r>
        <w:rPr>
          <w:sz w:val="24"/>
          <w:szCs w:val="24"/>
        </w:rPr>
        <w:t xml:space="preserve"> где по условиям труда рабочий день разделен на части.</w:t>
      </w:r>
    </w:p>
    <w:p w:rsidR="00514AE0" w:rsidRPr="00514AE0" w:rsidRDefault="00514AE0" w:rsidP="00514AE0">
      <w:pPr>
        <w:pStyle w:val="1"/>
        <w:shd w:val="clear" w:color="auto" w:fill="auto"/>
        <w:tabs>
          <w:tab w:val="left" w:pos="1350"/>
        </w:tabs>
        <w:spacing w:after="0" w:line="240" w:lineRule="auto"/>
        <w:ind w:right="20" w:firstLine="0"/>
        <w:jc w:val="both"/>
        <w:rPr>
          <w:sz w:val="24"/>
          <w:szCs w:val="24"/>
        </w:rPr>
      </w:pPr>
      <w:r>
        <w:rPr>
          <w:sz w:val="24"/>
          <w:szCs w:val="24"/>
        </w:rPr>
        <w:t xml:space="preserve">        4.5.Для категории работников (сторож) </w:t>
      </w:r>
      <w:r w:rsidRPr="00514AE0">
        <w:rPr>
          <w:sz w:val="24"/>
          <w:szCs w:val="24"/>
        </w:rPr>
        <w:t xml:space="preserve">установлен режим работы по </w:t>
      </w:r>
      <w:proofErr w:type="spellStart"/>
      <w:r w:rsidRPr="00514AE0">
        <w:rPr>
          <w:sz w:val="24"/>
          <w:szCs w:val="24"/>
        </w:rPr>
        <w:t>скользящемк</w:t>
      </w:r>
      <w:proofErr w:type="spellEnd"/>
      <w:r w:rsidRPr="00514AE0">
        <w:rPr>
          <w:sz w:val="24"/>
          <w:szCs w:val="24"/>
        </w:rPr>
        <w:t xml:space="preserve"> графику  и суммированный учет рабочего времени. Период учета – один год.</w:t>
      </w:r>
    </w:p>
    <w:p w:rsidR="00514AE0" w:rsidRPr="00514AE0" w:rsidRDefault="00514AE0" w:rsidP="00514AE0">
      <w:pPr>
        <w:pStyle w:val="1"/>
        <w:shd w:val="clear" w:color="auto" w:fill="auto"/>
        <w:tabs>
          <w:tab w:val="left" w:pos="1172"/>
        </w:tabs>
        <w:spacing w:after="0" w:line="240" w:lineRule="auto"/>
        <w:ind w:right="20" w:firstLine="0"/>
        <w:jc w:val="both"/>
        <w:rPr>
          <w:sz w:val="24"/>
          <w:szCs w:val="24"/>
        </w:rPr>
      </w:pPr>
      <w:r>
        <w:rPr>
          <w:sz w:val="24"/>
          <w:szCs w:val="24"/>
        </w:rPr>
        <w:t xml:space="preserve">       </w:t>
      </w:r>
      <w:r w:rsidRPr="00514AE0">
        <w:rPr>
          <w:sz w:val="24"/>
          <w:szCs w:val="24"/>
        </w:rPr>
        <w:t>4.6.</w:t>
      </w:r>
      <w:bookmarkStart w:id="4" w:name="_GoBack"/>
      <w:bookmarkEnd w:id="4"/>
      <w:r w:rsidRPr="00514AE0">
        <w:rPr>
          <w:sz w:val="24"/>
          <w:szCs w:val="24"/>
        </w:rPr>
        <w:t>Продолжительность ежедневной работы, в том числе время на начало и окон</w:t>
      </w:r>
      <w:r w:rsidRPr="00514AE0">
        <w:rPr>
          <w:sz w:val="24"/>
          <w:szCs w:val="24"/>
        </w:rPr>
        <w:softHyphen/>
        <w:t>чание ежедневной работы и перерыва на обед для принятия пищи, определяется графи</w:t>
      </w:r>
      <w:r w:rsidRPr="00514AE0">
        <w:rPr>
          <w:sz w:val="24"/>
          <w:szCs w:val="24"/>
        </w:rPr>
        <w:softHyphen/>
        <w:t>ком рабочего времени, утвержденным работодателем с учетом мнения профсоюзного ко</w:t>
      </w:r>
      <w:r w:rsidRPr="00514AE0">
        <w:rPr>
          <w:sz w:val="24"/>
          <w:szCs w:val="24"/>
        </w:rPr>
        <w:softHyphen/>
        <w:t>митета с соблюдением продолжительности рабочего времени за учетный период.</w:t>
      </w:r>
    </w:p>
    <w:p w:rsidR="00514AE0" w:rsidRPr="00514AE0" w:rsidRDefault="00514AE0" w:rsidP="00514AE0">
      <w:pPr>
        <w:pStyle w:val="1"/>
        <w:shd w:val="clear" w:color="auto" w:fill="auto"/>
        <w:spacing w:after="0" w:line="240" w:lineRule="auto"/>
        <w:ind w:left="20" w:right="20" w:firstLine="720"/>
        <w:jc w:val="both"/>
        <w:rPr>
          <w:sz w:val="24"/>
          <w:szCs w:val="24"/>
        </w:rPr>
      </w:pPr>
      <w:r w:rsidRPr="00514AE0">
        <w:rPr>
          <w:sz w:val="24"/>
          <w:szCs w:val="24"/>
        </w:rPr>
        <w:t>Графики сменности доводятся до сведения работников не позднее, чем за один ме</w:t>
      </w:r>
      <w:r w:rsidRPr="00514AE0">
        <w:rPr>
          <w:sz w:val="24"/>
          <w:szCs w:val="24"/>
        </w:rPr>
        <w:softHyphen/>
        <w:t>сяц до введения их в действие.</w:t>
      </w:r>
    </w:p>
    <w:p w:rsidR="00514AE0" w:rsidRPr="00514AE0" w:rsidRDefault="00514AE0" w:rsidP="00514AE0">
      <w:pPr>
        <w:pStyle w:val="1"/>
        <w:shd w:val="clear" w:color="auto" w:fill="auto"/>
        <w:spacing w:after="0" w:line="240" w:lineRule="auto"/>
        <w:ind w:left="20" w:right="20" w:firstLine="0"/>
        <w:jc w:val="both"/>
        <w:rPr>
          <w:sz w:val="24"/>
          <w:szCs w:val="24"/>
        </w:rPr>
      </w:pPr>
      <w:r>
        <w:rPr>
          <w:sz w:val="24"/>
          <w:szCs w:val="24"/>
        </w:rPr>
        <w:t xml:space="preserve">       4.7</w:t>
      </w:r>
      <w:r w:rsidRPr="00514AE0">
        <w:rPr>
          <w:sz w:val="24"/>
          <w:szCs w:val="24"/>
        </w:rPr>
        <w:t>.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14AE0" w:rsidRDefault="00514AE0" w:rsidP="00514AE0">
      <w:pPr>
        <w:pStyle w:val="1"/>
        <w:shd w:val="clear" w:color="auto" w:fill="auto"/>
        <w:spacing w:after="0" w:line="240" w:lineRule="auto"/>
        <w:ind w:right="20" w:firstLine="0"/>
        <w:jc w:val="both"/>
        <w:rPr>
          <w:sz w:val="24"/>
          <w:szCs w:val="24"/>
        </w:rPr>
      </w:pPr>
      <w:r>
        <w:rPr>
          <w:sz w:val="24"/>
          <w:szCs w:val="24"/>
        </w:rPr>
        <w:t xml:space="preserve">        </w:t>
      </w:r>
      <w:r w:rsidRPr="00514AE0">
        <w:rPr>
          <w:sz w:val="24"/>
          <w:szCs w:val="24"/>
        </w:rPr>
        <w:t>4</w:t>
      </w:r>
      <w:r>
        <w:rPr>
          <w:sz w:val="24"/>
          <w:szCs w:val="24"/>
        </w:rPr>
        <w:t>.8</w:t>
      </w:r>
      <w:r w:rsidRPr="00514AE0">
        <w:rPr>
          <w:sz w:val="24"/>
          <w:szCs w:val="24"/>
        </w:rPr>
        <w:t>. По инициативе работодателя  работники быть временно переведены на дистанционно</w:t>
      </w:r>
      <w:r>
        <w:rPr>
          <w:sz w:val="24"/>
          <w:szCs w:val="24"/>
        </w:rPr>
        <w:t xml:space="preserve"> </w:t>
      </w:r>
      <w:proofErr w:type="gramStart"/>
      <w:r>
        <w:rPr>
          <w:sz w:val="24"/>
          <w:szCs w:val="24"/>
        </w:rPr>
        <w:t xml:space="preserve">( </w:t>
      </w:r>
      <w:proofErr w:type="gramEnd"/>
      <w:r>
        <w:rPr>
          <w:sz w:val="24"/>
          <w:szCs w:val="24"/>
        </w:rPr>
        <w:t xml:space="preserve">удаленную) работу. Работодатель  обеспечивает дистанционного работника необходимыми для выполнения им трудовых функций оборудованием, программно-техническими средствами, средствами защиты информации и иными средствами. Дистанционный работник вправе с согласия или </w:t>
      </w:r>
      <w:proofErr w:type="gramStart"/>
      <w:r>
        <w:rPr>
          <w:sz w:val="24"/>
          <w:szCs w:val="24"/>
        </w:rPr>
        <w:t>ведома</w:t>
      </w:r>
      <w:proofErr w:type="gramEnd"/>
      <w:r>
        <w:rPr>
          <w:sz w:val="24"/>
          <w:szCs w:val="24"/>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roofErr w:type="gramStart"/>
      <w:r>
        <w:rPr>
          <w:sz w:val="24"/>
          <w:szCs w:val="24"/>
        </w:rPr>
        <w:t>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514AE0" w:rsidRDefault="00514AE0" w:rsidP="00514AE0">
      <w:pPr>
        <w:pStyle w:val="1"/>
        <w:shd w:val="clear" w:color="auto" w:fill="auto"/>
        <w:spacing w:after="0" w:line="240" w:lineRule="auto"/>
        <w:ind w:right="20" w:firstLine="0"/>
        <w:jc w:val="both"/>
        <w:rPr>
          <w:sz w:val="24"/>
          <w:szCs w:val="24"/>
        </w:rPr>
      </w:pPr>
      <w:r>
        <w:rPr>
          <w:sz w:val="24"/>
          <w:szCs w:val="24"/>
        </w:rPr>
        <w:t xml:space="preserve">         4.9.В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знакомит дистанционных работников с требованиями охраны труда при работе с  оборудованием и средствами, рекомендованными работодателем.</w:t>
      </w:r>
    </w:p>
    <w:p w:rsidR="00514AE0" w:rsidRDefault="00514AE0" w:rsidP="00514AE0">
      <w:pPr>
        <w:pStyle w:val="1"/>
        <w:shd w:val="clear" w:color="auto" w:fill="auto"/>
        <w:spacing w:after="0" w:line="240" w:lineRule="auto"/>
        <w:ind w:right="20" w:firstLine="0"/>
        <w:jc w:val="both"/>
        <w:rPr>
          <w:sz w:val="24"/>
          <w:szCs w:val="24"/>
        </w:rPr>
      </w:pPr>
      <w:r>
        <w:rPr>
          <w:sz w:val="24"/>
          <w:szCs w:val="24"/>
        </w:rPr>
        <w:t xml:space="preserve">          4.10.Трудовой договор с дистанционным работником может быть расторгнут по инициативе работодателя в случае</w:t>
      </w:r>
      <w:proofErr w:type="gramStart"/>
      <w:r>
        <w:rPr>
          <w:sz w:val="24"/>
          <w:szCs w:val="24"/>
        </w:rPr>
        <w:t xml:space="preserve"> ,</w:t>
      </w:r>
      <w:proofErr w:type="gramEnd"/>
      <w:r>
        <w:rPr>
          <w:sz w:val="24"/>
          <w:szCs w:val="24"/>
        </w:rPr>
        <w:t xml:space="preserve">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 если  более длительный срок для взаимодействия с работодателем не установлен порядком взаимодействия работодателя и работника)</w:t>
      </w:r>
      <w:proofErr w:type="gramStart"/>
      <w:r>
        <w:rPr>
          <w:sz w:val="24"/>
          <w:szCs w:val="24"/>
        </w:rPr>
        <w:t>.Т</w:t>
      </w:r>
      <w:proofErr w:type="gramEnd"/>
      <w:r>
        <w:rPr>
          <w:sz w:val="24"/>
          <w:szCs w:val="24"/>
        </w:rPr>
        <w:t>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 В случае</w:t>
      </w:r>
      <w:proofErr w:type="gramStart"/>
      <w:r>
        <w:rPr>
          <w:sz w:val="24"/>
          <w:szCs w:val="24"/>
        </w:rPr>
        <w:t xml:space="preserve"> ,</w:t>
      </w:r>
      <w:proofErr w:type="gramEnd"/>
      <w:r>
        <w:rPr>
          <w:sz w:val="24"/>
          <w:szCs w:val="24"/>
        </w:rPr>
        <w:t xml:space="preserve"> если ознакомление </w:t>
      </w:r>
      <w:r>
        <w:rPr>
          <w:sz w:val="24"/>
          <w:szCs w:val="24"/>
        </w:rPr>
        <w:lastRenderedPageBreak/>
        <w:t>дистанционного работника с приказом работодателя о прекращении трудового  договора, предусматривающего выполнение этим работником трудовых функций дистанционно на постоянной основе или временно, осуществляется в форме издания приказа и направляется дистанционному работнику  по почте заказным письмом  с уведомлением , копией приказа на бумажном носителе.</w:t>
      </w:r>
    </w:p>
    <w:p w:rsidR="00514AE0" w:rsidRDefault="00514AE0" w:rsidP="00514AE0">
      <w:pPr>
        <w:pStyle w:val="1"/>
        <w:shd w:val="clear" w:color="auto" w:fill="auto"/>
        <w:spacing w:after="0" w:line="240" w:lineRule="auto"/>
        <w:ind w:right="20" w:firstLine="0"/>
        <w:jc w:val="both"/>
        <w:rPr>
          <w:sz w:val="24"/>
          <w:szCs w:val="24"/>
        </w:rPr>
      </w:pPr>
      <w:r>
        <w:rPr>
          <w:sz w:val="24"/>
          <w:szCs w:val="24"/>
        </w:rPr>
        <w:t xml:space="preserve">         </w:t>
      </w:r>
      <w:proofErr w:type="gramStart"/>
      <w:r>
        <w:rPr>
          <w:sz w:val="24"/>
          <w:szCs w:val="24"/>
        </w:rPr>
        <w:t>4.11.В случаях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w:t>
      </w:r>
      <w:proofErr w:type="gramEnd"/>
    </w:p>
    <w:p w:rsidR="00514AE0" w:rsidRPr="0053586A" w:rsidRDefault="00514AE0" w:rsidP="00514AE0">
      <w:pPr>
        <w:pStyle w:val="1"/>
        <w:shd w:val="clear" w:color="auto" w:fill="auto"/>
        <w:spacing w:after="0" w:line="240" w:lineRule="auto"/>
        <w:ind w:right="20" w:firstLine="0"/>
        <w:jc w:val="both"/>
        <w:rPr>
          <w:sz w:val="24"/>
          <w:szCs w:val="24"/>
        </w:rPr>
      </w:pPr>
      <w:r>
        <w:rPr>
          <w:sz w:val="24"/>
          <w:szCs w:val="24"/>
        </w:rPr>
        <w:t>случаев)</w:t>
      </w:r>
      <w:proofErr w:type="gramStart"/>
      <w:r>
        <w:rPr>
          <w:sz w:val="24"/>
          <w:szCs w:val="24"/>
        </w:rPr>
        <w:t>.В</w:t>
      </w:r>
      <w:proofErr w:type="gramEnd"/>
      <w:r>
        <w:rPr>
          <w:sz w:val="24"/>
          <w:szCs w:val="24"/>
        </w:rPr>
        <w:t>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Согласие работника  на такой период не требуется.</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xml:space="preserve">Работодатель  обеспечивает дистанционного работника необходимыми для выполнения им трудовых функций оборудованием, программно-техническими средствами, средствами защиты информации и иными средствами. Дистанционный работник вправе с согласия или </w:t>
      </w:r>
      <w:proofErr w:type="gramStart"/>
      <w:r>
        <w:rPr>
          <w:sz w:val="24"/>
          <w:szCs w:val="24"/>
        </w:rPr>
        <w:t>ведома</w:t>
      </w:r>
      <w:proofErr w:type="gramEnd"/>
      <w:r>
        <w:rPr>
          <w:sz w:val="24"/>
          <w:szCs w:val="24"/>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а так же возмещает дистанционному работнику другие расходы, связанные с  </w:t>
      </w:r>
      <w:proofErr w:type="spellStart"/>
      <w:proofErr w:type="gramStart"/>
      <w:r>
        <w:rPr>
          <w:sz w:val="24"/>
          <w:szCs w:val="24"/>
        </w:rPr>
        <w:t>с</w:t>
      </w:r>
      <w:proofErr w:type="spellEnd"/>
      <w:proofErr w:type="gramEnd"/>
      <w:r>
        <w:rPr>
          <w:sz w:val="24"/>
          <w:szCs w:val="24"/>
        </w:rPr>
        <w:t xml:space="preserve">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w:t>
      </w:r>
      <w:proofErr w:type="gramStart"/>
      <w:r>
        <w:rPr>
          <w:sz w:val="24"/>
          <w:szCs w:val="24"/>
        </w:rPr>
        <w:t xml:space="preserve"> ,</w:t>
      </w:r>
      <w:proofErr w:type="gramEnd"/>
      <w:r>
        <w:rPr>
          <w:sz w:val="24"/>
          <w:szCs w:val="24"/>
        </w:rPr>
        <w:t xml:space="preserve"> рекомендованных или предоставленных работодателем.</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xml:space="preserve">              4.12.Работодатель  с учетом мнения выборного органа первичной организации принимает локальный нормативный акт о временном переводе работников на дистанционную работу, содержащий:</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xml:space="preserve">-указание на обстоятельство </w:t>
      </w:r>
      <w:proofErr w:type="gramStart"/>
      <w:r>
        <w:rPr>
          <w:sz w:val="24"/>
          <w:szCs w:val="24"/>
        </w:rPr>
        <w:t xml:space="preserve">( </w:t>
      </w:r>
      <w:proofErr w:type="gramEnd"/>
      <w:r>
        <w:rPr>
          <w:sz w:val="24"/>
          <w:szCs w:val="24"/>
        </w:rPr>
        <w:t>случай) из числа указанных в п. 4.8 Правил, послужившее основанием для принятия работодателем решения о временном переводе работников на дистанционную работу;</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-список работников, временно переводимых на дистанционную работу;</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-срок, на который работники временно переводятся на</w:t>
      </w:r>
      <w:r w:rsidRPr="00541250">
        <w:rPr>
          <w:sz w:val="24"/>
          <w:szCs w:val="24"/>
        </w:rPr>
        <w:t xml:space="preserve"> </w:t>
      </w:r>
      <w:r>
        <w:rPr>
          <w:sz w:val="24"/>
          <w:szCs w:val="24"/>
        </w:rPr>
        <w:t xml:space="preserve">дистанционную работу </w:t>
      </w:r>
      <w:proofErr w:type="gramStart"/>
      <w:r>
        <w:rPr>
          <w:sz w:val="24"/>
          <w:szCs w:val="24"/>
        </w:rPr>
        <w:t xml:space="preserve">( </w:t>
      </w:r>
      <w:proofErr w:type="gramEnd"/>
      <w:r>
        <w:rPr>
          <w:sz w:val="24"/>
          <w:szCs w:val="24"/>
        </w:rPr>
        <w:t>но не более чем на период наличия обстоятельства ( случая), послужившего основанием для принятия работодателем решения о временном переводе работников на дистанционную работу);</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порядок обеспечения работников, временно переводимых на дистанционную работу, за счет средств работодателя необходимыми для выполнениями ими трудовой функции дистанционно оборудованием, программно-техническими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w:t>
      </w:r>
      <w:r w:rsidRPr="00B037DB">
        <w:rPr>
          <w:sz w:val="24"/>
          <w:szCs w:val="24"/>
        </w:rPr>
        <w:t xml:space="preserve"> </w:t>
      </w:r>
      <w:r>
        <w:rPr>
          <w:sz w:val="24"/>
          <w:szCs w:val="24"/>
        </w:rPr>
        <w:t>программно-технические средства, средства защиты информации и иных средств  и возмещения расходов, связанных с их использованием</w:t>
      </w:r>
      <w:proofErr w:type="gramStart"/>
      <w:r>
        <w:rPr>
          <w:sz w:val="24"/>
          <w:szCs w:val="24"/>
        </w:rPr>
        <w:t xml:space="preserve"> ,</w:t>
      </w:r>
      <w:proofErr w:type="gramEnd"/>
      <w:r>
        <w:rPr>
          <w:sz w:val="24"/>
          <w:szCs w:val="24"/>
        </w:rPr>
        <w:t xml:space="preserve"> а так же  порядок возмещения дистанционным работникам других расходов, связанных  с выполнением трудовой функции дистанционно;</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xml:space="preserve">-порядок организации труда работников, временно  переводимых на дистанционную работу </w:t>
      </w:r>
      <w:proofErr w:type="gramStart"/>
      <w:r>
        <w:rPr>
          <w:sz w:val="24"/>
          <w:szCs w:val="24"/>
        </w:rPr>
        <w:t xml:space="preserve">( </w:t>
      </w:r>
      <w:proofErr w:type="gramEnd"/>
      <w:r>
        <w:rPr>
          <w:sz w:val="24"/>
          <w:szCs w:val="24"/>
        </w:rPr>
        <w:t>в том числе режим рабочего времени. Включая  определение  периодов времени, в течение которых осуществляется взаимодействие работника и работодател</w:t>
      </w:r>
      <w:proofErr w:type="gramStart"/>
      <w:r>
        <w:rPr>
          <w:sz w:val="24"/>
          <w:szCs w:val="24"/>
        </w:rPr>
        <w:t>я(</w:t>
      </w:r>
      <w:proofErr w:type="gramEnd"/>
      <w:r>
        <w:rPr>
          <w:sz w:val="24"/>
          <w:szCs w:val="24"/>
        </w:rPr>
        <w:t xml:space="preserve">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предоставления работниками работодателю отчетов о выполненной работе);</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иные положения, связанные с организацией  труда работников, временно переводимых на дистанционную работу.</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xml:space="preserve">           4.13.При временном переводе работника на дистанционную работу  по инициативе </w:t>
      </w:r>
      <w:r>
        <w:rPr>
          <w:sz w:val="24"/>
          <w:szCs w:val="24"/>
        </w:rPr>
        <w:lastRenderedPageBreak/>
        <w:t>работодателя  по основаниям, внесение изменений в трудовой договор не требуется.</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xml:space="preserve">             4.14. На период временного перевода на</w:t>
      </w:r>
      <w:r w:rsidRPr="00E47B63">
        <w:rPr>
          <w:sz w:val="24"/>
          <w:szCs w:val="24"/>
        </w:rPr>
        <w:t xml:space="preserve"> </w:t>
      </w:r>
      <w:r>
        <w:rPr>
          <w:sz w:val="24"/>
          <w:szCs w:val="24"/>
        </w:rPr>
        <w:t>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выполнениями ими трудовой функции дистанционно оборудованием, программно-техническими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w:t>
      </w:r>
      <w:r w:rsidRPr="00B037DB">
        <w:rPr>
          <w:sz w:val="24"/>
          <w:szCs w:val="24"/>
        </w:rPr>
        <w:t xml:space="preserve"> </w:t>
      </w:r>
      <w:r>
        <w:rPr>
          <w:sz w:val="24"/>
          <w:szCs w:val="24"/>
        </w:rPr>
        <w:t>программно-технические средства, средства защиты информации и иных средств  и возмещения расходов, связанных с их использованием</w:t>
      </w:r>
      <w:proofErr w:type="gramStart"/>
      <w:r>
        <w:rPr>
          <w:sz w:val="24"/>
          <w:szCs w:val="24"/>
        </w:rPr>
        <w:t xml:space="preserve"> ,</w:t>
      </w:r>
      <w:proofErr w:type="gramEnd"/>
      <w:r>
        <w:rPr>
          <w:sz w:val="24"/>
          <w:szCs w:val="24"/>
        </w:rPr>
        <w:t xml:space="preserve"> а так же  порядок возмещения дистанционным работникам других расходов, связанных  с выполнением трудовой функции дистанционно.</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xml:space="preserve">              4.15. </w:t>
      </w:r>
      <w:proofErr w:type="gramStart"/>
      <w:r>
        <w:rPr>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w:t>
      </w:r>
      <w:r w:rsidRPr="00E73100">
        <w:rPr>
          <w:sz w:val="24"/>
          <w:szCs w:val="24"/>
        </w:rPr>
        <w:t xml:space="preserve"> </w:t>
      </w:r>
      <w:r>
        <w:rPr>
          <w:sz w:val="24"/>
          <w:szCs w:val="24"/>
        </w:rPr>
        <w:t xml:space="preserve"> выполнениями ими трудовой функции дистанционно оборудованием, программно-техническими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w:t>
      </w:r>
      <w:r w:rsidRPr="00B037DB">
        <w:rPr>
          <w:sz w:val="24"/>
          <w:szCs w:val="24"/>
        </w:rPr>
        <w:t xml:space="preserve"> </w:t>
      </w:r>
      <w:r>
        <w:rPr>
          <w:sz w:val="24"/>
          <w:szCs w:val="24"/>
        </w:rPr>
        <w:t>программно-технические средства, средства защиты информации</w:t>
      </w:r>
      <w:proofErr w:type="gramEnd"/>
      <w:r>
        <w:rPr>
          <w:sz w:val="24"/>
          <w:szCs w:val="24"/>
        </w:rPr>
        <w:t xml:space="preserve">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от работника, с оплатой этого времени простоя согласно части второй статьи 157 настоящего Кодекса, если большой размер оплаты не предусмотрен коллективными договорами.</w:t>
      </w:r>
    </w:p>
    <w:p w:rsid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xml:space="preserve">            4.16. Работники</w:t>
      </w:r>
      <w:proofErr w:type="gramStart"/>
      <w:r>
        <w:rPr>
          <w:sz w:val="24"/>
          <w:szCs w:val="24"/>
        </w:rPr>
        <w:t xml:space="preserve"> ,</w:t>
      </w:r>
      <w:proofErr w:type="gramEnd"/>
      <w:r>
        <w:rPr>
          <w:sz w:val="24"/>
          <w:szCs w:val="24"/>
        </w:rPr>
        <w:t xml:space="preserve">достигшие возраста сорока лет, за исключением лиц, при прохождении   диспансеризации  в порядке. </w:t>
      </w:r>
      <w:proofErr w:type="gramStart"/>
      <w:r>
        <w:rPr>
          <w:sz w:val="24"/>
          <w:szCs w:val="24"/>
        </w:rPr>
        <w:t>Предусмотренном</w:t>
      </w:r>
      <w:proofErr w:type="gramEnd"/>
      <w:r>
        <w:rPr>
          <w:sz w:val="24"/>
          <w:szCs w:val="24"/>
        </w:rPr>
        <w:t xml:space="preserve"> законодательством в сфере охраны здоровья, имеют право на освобождение от работы на один рабочий </w:t>
      </w:r>
      <w:proofErr w:type="spellStart"/>
      <w:r>
        <w:rPr>
          <w:sz w:val="24"/>
          <w:szCs w:val="24"/>
        </w:rPr>
        <w:t>ден</w:t>
      </w:r>
      <w:proofErr w:type="spellEnd"/>
      <w:r>
        <w:rPr>
          <w:sz w:val="24"/>
          <w:szCs w:val="24"/>
        </w:rPr>
        <w:t xml:space="preserve"> один раз в год с сохранением за ними места работы и среднего заработка.</w:t>
      </w:r>
    </w:p>
    <w:p w:rsidR="00514AE0" w:rsidRPr="00514AE0" w:rsidRDefault="00514AE0" w:rsidP="00514AE0">
      <w:pPr>
        <w:pStyle w:val="1"/>
        <w:shd w:val="clear" w:color="auto" w:fill="auto"/>
        <w:tabs>
          <w:tab w:val="left" w:pos="1230"/>
        </w:tabs>
        <w:spacing w:after="0" w:line="240" w:lineRule="auto"/>
        <w:ind w:right="20" w:firstLine="0"/>
        <w:jc w:val="both"/>
        <w:rPr>
          <w:sz w:val="24"/>
          <w:szCs w:val="24"/>
        </w:rPr>
      </w:pPr>
      <w:r>
        <w:rPr>
          <w:sz w:val="24"/>
          <w:szCs w:val="24"/>
        </w:rPr>
        <w:t xml:space="preserve">            4.17.Работники обязаны  </w:t>
      </w:r>
      <w:proofErr w:type="gramStart"/>
      <w:r>
        <w:rPr>
          <w:sz w:val="24"/>
          <w:szCs w:val="24"/>
        </w:rPr>
        <w:t>предоставлять работодателю справки</w:t>
      </w:r>
      <w:proofErr w:type="gramEnd"/>
      <w:r>
        <w:rPr>
          <w:sz w:val="24"/>
          <w:szCs w:val="24"/>
        </w:rPr>
        <w:t xml:space="preserve"> медицинских организаций, подтверждающие  прохождение ими диспансеризации в день освобождения от работы.</w:t>
      </w:r>
    </w:p>
    <w:p w:rsidR="00514AE0" w:rsidRPr="00514AE0" w:rsidRDefault="00514AE0" w:rsidP="00514AE0">
      <w:pPr>
        <w:pStyle w:val="1"/>
        <w:shd w:val="clear" w:color="auto" w:fill="auto"/>
        <w:tabs>
          <w:tab w:val="left" w:pos="1162"/>
        </w:tabs>
        <w:spacing w:after="0" w:line="240" w:lineRule="auto"/>
        <w:ind w:right="20" w:firstLine="0"/>
        <w:jc w:val="both"/>
        <w:rPr>
          <w:sz w:val="24"/>
          <w:szCs w:val="24"/>
        </w:rPr>
      </w:pPr>
      <w:r>
        <w:rPr>
          <w:sz w:val="24"/>
          <w:szCs w:val="24"/>
        </w:rPr>
        <w:t xml:space="preserve">            4.18. </w:t>
      </w:r>
      <w:r w:rsidRPr="0053586A">
        <w:rPr>
          <w:sz w:val="24"/>
          <w:szCs w:val="24"/>
        </w:rPr>
        <w:t xml:space="preserve">Накануне </w:t>
      </w:r>
      <w:r w:rsidRPr="00514AE0">
        <w:rPr>
          <w:sz w:val="24"/>
          <w:szCs w:val="24"/>
        </w:rPr>
        <w:t>нерабочих праздничных дней продолжительность работы работников, сокраща</w:t>
      </w:r>
      <w:r w:rsidRPr="00514AE0">
        <w:rPr>
          <w:sz w:val="24"/>
          <w:szCs w:val="24"/>
        </w:rPr>
        <w:softHyphen/>
        <w:t>ется на один час.</w:t>
      </w:r>
    </w:p>
    <w:p w:rsidR="00514AE0" w:rsidRPr="0053586A" w:rsidRDefault="00514AE0" w:rsidP="00514AE0">
      <w:pPr>
        <w:pStyle w:val="1"/>
        <w:shd w:val="clear" w:color="auto" w:fill="auto"/>
        <w:tabs>
          <w:tab w:val="left" w:pos="1225"/>
        </w:tabs>
        <w:spacing w:after="0" w:line="240" w:lineRule="auto"/>
        <w:ind w:right="40" w:firstLine="0"/>
        <w:jc w:val="both"/>
        <w:rPr>
          <w:sz w:val="24"/>
          <w:szCs w:val="24"/>
        </w:rPr>
      </w:pPr>
      <w:r>
        <w:rPr>
          <w:sz w:val="24"/>
          <w:szCs w:val="24"/>
        </w:rPr>
        <w:t xml:space="preserve">           4.19</w:t>
      </w:r>
      <w:r w:rsidRPr="0053586A">
        <w:rPr>
          <w:sz w:val="24"/>
          <w:szCs w:val="24"/>
        </w:rPr>
        <w:t>Ночным считается время с 22-00 часов до 6-00 часов.</w:t>
      </w:r>
    </w:p>
    <w:p w:rsidR="00514AE0" w:rsidRPr="0053586A" w:rsidRDefault="00514AE0" w:rsidP="00514AE0">
      <w:pPr>
        <w:pStyle w:val="1"/>
        <w:shd w:val="clear" w:color="auto" w:fill="auto"/>
        <w:tabs>
          <w:tab w:val="left" w:pos="1225"/>
        </w:tabs>
        <w:spacing w:after="0" w:line="240" w:lineRule="auto"/>
        <w:ind w:right="40" w:firstLine="0"/>
        <w:jc w:val="both"/>
        <w:rPr>
          <w:sz w:val="24"/>
          <w:szCs w:val="24"/>
        </w:rPr>
      </w:pPr>
      <w:r>
        <w:rPr>
          <w:sz w:val="24"/>
          <w:szCs w:val="24"/>
        </w:rPr>
        <w:t xml:space="preserve">          4.20.</w:t>
      </w:r>
      <w:r w:rsidRPr="0053586A">
        <w:rPr>
          <w:sz w:val="24"/>
          <w:szCs w:val="24"/>
        </w:rPr>
        <w:t>До начала работы каждый работник обязан отметить свой приход на работу, а по окончании дня - уход с работы в соответствии с установленным порядком в подразде</w:t>
      </w:r>
      <w:r w:rsidRPr="0053586A">
        <w:rPr>
          <w:sz w:val="24"/>
          <w:szCs w:val="24"/>
        </w:rPr>
        <w:softHyphen/>
        <w:t>лении, где он работает.</w:t>
      </w:r>
    </w:p>
    <w:p w:rsidR="00514AE0" w:rsidRPr="0053586A" w:rsidRDefault="00514AE0" w:rsidP="00514AE0">
      <w:pPr>
        <w:pStyle w:val="1"/>
        <w:shd w:val="clear" w:color="auto" w:fill="auto"/>
        <w:tabs>
          <w:tab w:val="left" w:pos="1267"/>
        </w:tabs>
        <w:spacing w:after="0" w:line="240" w:lineRule="auto"/>
        <w:ind w:firstLine="0"/>
        <w:jc w:val="both"/>
        <w:rPr>
          <w:sz w:val="24"/>
          <w:szCs w:val="24"/>
        </w:rPr>
      </w:pPr>
      <w:r>
        <w:rPr>
          <w:sz w:val="24"/>
          <w:szCs w:val="24"/>
        </w:rPr>
        <w:t xml:space="preserve">          4.21.</w:t>
      </w:r>
      <w:r w:rsidRPr="0053586A">
        <w:rPr>
          <w:sz w:val="24"/>
          <w:szCs w:val="24"/>
        </w:rPr>
        <w:t>Работодатель обязан организовать учет явки и ухода работников с работы.</w:t>
      </w:r>
    </w:p>
    <w:p w:rsidR="00514AE0" w:rsidRPr="0053586A" w:rsidRDefault="00514AE0" w:rsidP="00514AE0">
      <w:pPr>
        <w:pStyle w:val="1"/>
        <w:shd w:val="clear" w:color="auto" w:fill="auto"/>
        <w:tabs>
          <w:tab w:val="left" w:pos="1225"/>
        </w:tabs>
        <w:spacing w:after="0" w:line="240" w:lineRule="auto"/>
        <w:ind w:right="40" w:firstLine="0"/>
        <w:jc w:val="both"/>
        <w:rPr>
          <w:sz w:val="24"/>
          <w:szCs w:val="24"/>
        </w:rPr>
      </w:pPr>
      <w:r>
        <w:rPr>
          <w:sz w:val="24"/>
          <w:szCs w:val="24"/>
        </w:rPr>
        <w:t xml:space="preserve">         4.22.</w:t>
      </w:r>
      <w:r w:rsidRPr="0053586A">
        <w:rPr>
          <w:sz w:val="24"/>
          <w:szCs w:val="24"/>
        </w:rPr>
        <w:t>Рабочее время педагогических работников определяется учебным расписани</w:t>
      </w:r>
      <w:r w:rsidRPr="0053586A">
        <w:rPr>
          <w:sz w:val="24"/>
          <w:szCs w:val="24"/>
        </w:rPr>
        <w:softHyphen/>
        <w:t>ем, должностными обязанностями,</w:t>
      </w:r>
      <w:r>
        <w:rPr>
          <w:sz w:val="24"/>
          <w:szCs w:val="24"/>
        </w:rPr>
        <w:t xml:space="preserve"> </w:t>
      </w:r>
      <w:r w:rsidRPr="0053586A">
        <w:rPr>
          <w:sz w:val="24"/>
          <w:szCs w:val="24"/>
        </w:rPr>
        <w:t>возлагаемыми на них уставом ОУ и Правилами внут</w:t>
      </w:r>
      <w:r w:rsidRPr="0053586A">
        <w:rPr>
          <w:sz w:val="24"/>
          <w:szCs w:val="24"/>
        </w:rPr>
        <w:softHyphen/>
        <w:t>реннего распорядка</w:t>
      </w:r>
      <w:r>
        <w:rPr>
          <w:sz w:val="24"/>
          <w:szCs w:val="24"/>
        </w:rPr>
        <w:t>.</w:t>
      </w:r>
      <w:r w:rsidRPr="0053586A">
        <w:rPr>
          <w:sz w:val="24"/>
          <w:szCs w:val="24"/>
        </w:rPr>
        <w:t xml:space="preserve"> Учебную нагрузку педагогическим работникам устанавливает дирек</w:t>
      </w:r>
      <w:r w:rsidRPr="0053586A">
        <w:rPr>
          <w:sz w:val="24"/>
          <w:szCs w:val="24"/>
        </w:rPr>
        <w:softHyphen/>
        <w:t>тор школы по согласованию с профсоюзным комитетом до ухода работника в отпуск. При этом необходимо учитывать:</w:t>
      </w:r>
    </w:p>
    <w:p w:rsidR="00514AE0" w:rsidRPr="0053586A" w:rsidRDefault="00514AE0" w:rsidP="00514AE0">
      <w:pPr>
        <w:pStyle w:val="1"/>
        <w:shd w:val="clear" w:color="auto" w:fill="auto"/>
        <w:tabs>
          <w:tab w:val="left" w:pos="970"/>
        </w:tabs>
        <w:spacing w:after="0" w:line="240" w:lineRule="auto"/>
        <w:ind w:left="20" w:right="40" w:firstLine="700"/>
        <w:jc w:val="both"/>
        <w:rPr>
          <w:sz w:val="24"/>
          <w:szCs w:val="24"/>
        </w:rPr>
      </w:pPr>
      <w:r w:rsidRPr="0053586A">
        <w:rPr>
          <w:sz w:val="24"/>
          <w:szCs w:val="24"/>
        </w:rPr>
        <w:t>а)</w:t>
      </w:r>
      <w:r w:rsidRPr="0053586A">
        <w:rPr>
          <w:sz w:val="24"/>
          <w:szCs w:val="24"/>
        </w:rPr>
        <w:tab/>
        <w:t>у педагогических работников должна сохраняться, как правило, преемственность классов и учебной нагрузки;</w:t>
      </w:r>
    </w:p>
    <w:p w:rsidR="00514AE0" w:rsidRPr="004D57DB" w:rsidRDefault="00514AE0" w:rsidP="00514AE0">
      <w:pPr>
        <w:pStyle w:val="1"/>
        <w:shd w:val="clear" w:color="auto" w:fill="auto"/>
        <w:tabs>
          <w:tab w:val="left" w:pos="979"/>
        </w:tabs>
        <w:spacing w:after="0" w:line="240" w:lineRule="auto"/>
        <w:ind w:left="20" w:firstLine="700"/>
        <w:jc w:val="both"/>
        <w:rPr>
          <w:sz w:val="24"/>
          <w:szCs w:val="24"/>
        </w:rPr>
      </w:pPr>
      <w:r w:rsidRPr="0053586A">
        <w:rPr>
          <w:sz w:val="24"/>
          <w:szCs w:val="24"/>
        </w:rPr>
        <w:t>б)</w:t>
      </w:r>
      <w:r w:rsidRPr="0053586A">
        <w:rPr>
          <w:sz w:val="24"/>
          <w:szCs w:val="24"/>
        </w:rPr>
        <w:tab/>
        <w:t>учебная нагрузка, как правило, д</w:t>
      </w:r>
      <w:r>
        <w:rPr>
          <w:sz w:val="24"/>
          <w:szCs w:val="24"/>
        </w:rPr>
        <w:t>олжна быть не ниже одной ставки</w:t>
      </w:r>
      <w:r w:rsidRPr="004D57DB">
        <w:rPr>
          <w:sz w:val="24"/>
          <w:szCs w:val="24"/>
        </w:rPr>
        <w:t>;</w:t>
      </w:r>
    </w:p>
    <w:p w:rsidR="00514AE0" w:rsidRPr="004D57DB" w:rsidRDefault="00514AE0" w:rsidP="00514AE0">
      <w:pPr>
        <w:pStyle w:val="1"/>
        <w:shd w:val="clear" w:color="auto" w:fill="auto"/>
        <w:tabs>
          <w:tab w:val="left" w:pos="1004"/>
        </w:tabs>
        <w:spacing w:after="0" w:line="240" w:lineRule="auto"/>
        <w:ind w:left="20" w:right="40" w:firstLine="700"/>
        <w:jc w:val="both"/>
        <w:rPr>
          <w:sz w:val="24"/>
          <w:szCs w:val="24"/>
        </w:rPr>
      </w:pPr>
      <w:r w:rsidRPr="0053586A">
        <w:rPr>
          <w:sz w:val="24"/>
          <w:szCs w:val="24"/>
        </w:rPr>
        <w:t>в)</w:t>
      </w:r>
      <w:r w:rsidRPr="0053586A">
        <w:rPr>
          <w:sz w:val="24"/>
          <w:szCs w:val="24"/>
        </w:rPr>
        <w:tab/>
        <w:t>неполная учебная нагрузка работника возможна только при его согласии, кото</w:t>
      </w:r>
      <w:r w:rsidRPr="0053586A">
        <w:rPr>
          <w:sz w:val="24"/>
          <w:szCs w:val="24"/>
        </w:rPr>
        <w:softHyphen/>
        <w:t>рое должно б</w:t>
      </w:r>
      <w:r>
        <w:rPr>
          <w:sz w:val="24"/>
          <w:szCs w:val="24"/>
        </w:rPr>
        <w:t>ыть выражено в письменной форме</w:t>
      </w:r>
      <w:r w:rsidRPr="004D57DB">
        <w:rPr>
          <w:sz w:val="24"/>
          <w:szCs w:val="24"/>
        </w:rPr>
        <w:t>;</w:t>
      </w:r>
    </w:p>
    <w:p w:rsidR="00514AE0" w:rsidRPr="0053586A" w:rsidRDefault="00514AE0" w:rsidP="00514AE0">
      <w:pPr>
        <w:pStyle w:val="1"/>
        <w:shd w:val="clear" w:color="auto" w:fill="auto"/>
        <w:tabs>
          <w:tab w:val="left" w:pos="994"/>
        </w:tabs>
        <w:spacing w:after="0" w:line="240" w:lineRule="auto"/>
        <w:ind w:left="20" w:right="40" w:firstLine="700"/>
        <w:jc w:val="both"/>
        <w:rPr>
          <w:sz w:val="24"/>
          <w:szCs w:val="24"/>
        </w:rPr>
      </w:pPr>
      <w:r w:rsidRPr="0053586A">
        <w:rPr>
          <w:sz w:val="24"/>
          <w:szCs w:val="24"/>
        </w:rPr>
        <w:t>г)</w:t>
      </w:r>
      <w:r w:rsidRPr="0053586A">
        <w:rPr>
          <w:sz w:val="24"/>
          <w:szCs w:val="24"/>
        </w:rPr>
        <w:tab/>
        <w:t>объём учебной нагрузки педагогического работника должен быть, как правило, стабильным на протяжении всего учебного года. Уменьшение его возможно только при сокращении числа обучающихся и классов в школе, а также в некоторых других исключи</w:t>
      </w:r>
      <w:r w:rsidRPr="0053586A">
        <w:rPr>
          <w:sz w:val="24"/>
          <w:szCs w:val="24"/>
        </w:rPr>
        <w:softHyphen/>
        <w:t>тельных случаях.</w:t>
      </w:r>
    </w:p>
    <w:p w:rsidR="00514AE0" w:rsidRPr="0053586A" w:rsidRDefault="00514AE0" w:rsidP="00514AE0">
      <w:pPr>
        <w:pStyle w:val="1"/>
        <w:shd w:val="clear" w:color="auto" w:fill="auto"/>
        <w:tabs>
          <w:tab w:val="left" w:pos="1201"/>
        </w:tabs>
        <w:spacing w:after="0" w:line="240" w:lineRule="auto"/>
        <w:ind w:right="40" w:firstLine="0"/>
        <w:jc w:val="both"/>
        <w:rPr>
          <w:sz w:val="24"/>
          <w:szCs w:val="24"/>
        </w:rPr>
      </w:pPr>
      <w:r>
        <w:rPr>
          <w:sz w:val="24"/>
          <w:szCs w:val="24"/>
        </w:rPr>
        <w:t xml:space="preserve">         </w:t>
      </w:r>
      <w:proofErr w:type="gramStart"/>
      <w:r>
        <w:rPr>
          <w:sz w:val="24"/>
          <w:szCs w:val="24"/>
        </w:rPr>
        <w:t>4.23.</w:t>
      </w:r>
      <w:r w:rsidRPr="0053586A">
        <w:rPr>
          <w:sz w:val="24"/>
          <w:szCs w:val="24"/>
        </w:rPr>
        <w:t>Педагогическим работникам, выполняющим свои обязанности непрерывно в течение рабочего дня, перерыв для</w:t>
      </w:r>
      <w:r>
        <w:rPr>
          <w:sz w:val="24"/>
          <w:szCs w:val="24"/>
        </w:rPr>
        <w:t xml:space="preserve"> приёма пищи не устанавливается, н</w:t>
      </w:r>
      <w:r w:rsidRPr="0053586A">
        <w:rPr>
          <w:sz w:val="24"/>
          <w:szCs w:val="24"/>
        </w:rPr>
        <w:t>о обеспечивается возможность приёма пищи одновременно с обучающимися или отдельно в специально отведенном для этой цели помещении.</w:t>
      </w:r>
      <w:proofErr w:type="gramEnd"/>
    </w:p>
    <w:p w:rsidR="00514AE0" w:rsidRPr="0053586A" w:rsidRDefault="00514AE0" w:rsidP="00514AE0">
      <w:pPr>
        <w:pStyle w:val="1"/>
        <w:shd w:val="clear" w:color="auto" w:fill="auto"/>
        <w:tabs>
          <w:tab w:val="left" w:pos="1302"/>
        </w:tabs>
        <w:spacing w:after="0" w:line="240" w:lineRule="auto"/>
        <w:ind w:right="40" w:firstLine="0"/>
        <w:jc w:val="both"/>
        <w:rPr>
          <w:sz w:val="24"/>
          <w:szCs w:val="24"/>
        </w:rPr>
      </w:pPr>
      <w:r>
        <w:rPr>
          <w:sz w:val="24"/>
          <w:szCs w:val="24"/>
        </w:rPr>
        <w:t xml:space="preserve">          4.24.</w:t>
      </w:r>
      <w:r w:rsidRPr="0053586A">
        <w:rPr>
          <w:sz w:val="24"/>
          <w:szCs w:val="24"/>
        </w:rPr>
        <w:t>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вы</w:t>
      </w:r>
      <w:r w:rsidRPr="0053586A">
        <w:rPr>
          <w:sz w:val="24"/>
          <w:szCs w:val="24"/>
        </w:rPr>
        <w:softHyphen/>
        <w:t>борного органа первичной профсоюзной организации не позднее, чем за две недели до на</w:t>
      </w:r>
      <w:r w:rsidRPr="0053586A">
        <w:rPr>
          <w:sz w:val="24"/>
          <w:szCs w:val="24"/>
        </w:rPr>
        <w:softHyphen/>
        <w:t xml:space="preserve">ступления </w:t>
      </w:r>
      <w:r w:rsidRPr="0053586A">
        <w:rPr>
          <w:sz w:val="24"/>
          <w:szCs w:val="24"/>
        </w:rPr>
        <w:lastRenderedPageBreak/>
        <w:t>календарного года. График отпусков обязателен как для работодателя, так и для работника (ст. 123 ТК РФ).</w:t>
      </w:r>
    </w:p>
    <w:p w:rsidR="00514AE0" w:rsidRPr="0053586A" w:rsidRDefault="00514AE0" w:rsidP="00514AE0">
      <w:pPr>
        <w:pStyle w:val="1"/>
        <w:shd w:val="clear" w:color="auto" w:fill="auto"/>
        <w:tabs>
          <w:tab w:val="left" w:pos="1273"/>
        </w:tabs>
        <w:spacing w:after="0" w:line="240" w:lineRule="auto"/>
        <w:ind w:right="40" w:firstLine="0"/>
        <w:jc w:val="both"/>
        <w:rPr>
          <w:sz w:val="24"/>
          <w:szCs w:val="24"/>
        </w:rPr>
      </w:pPr>
      <w:r>
        <w:rPr>
          <w:sz w:val="24"/>
          <w:szCs w:val="24"/>
        </w:rPr>
        <w:t xml:space="preserve">             4.25.</w:t>
      </w:r>
      <w:r w:rsidRPr="0053586A">
        <w:rPr>
          <w:sz w:val="24"/>
          <w:szCs w:val="24"/>
        </w:rPr>
        <w:t xml:space="preserve">Дополнительные отпуска на основании Приложения </w:t>
      </w:r>
      <w:r w:rsidRPr="009D327A">
        <w:rPr>
          <w:sz w:val="24"/>
          <w:szCs w:val="24"/>
          <w:highlight w:val="yellow"/>
        </w:rPr>
        <w:t>№ 8</w:t>
      </w:r>
      <w:r>
        <w:rPr>
          <w:sz w:val="24"/>
          <w:szCs w:val="24"/>
        </w:rPr>
        <w:t xml:space="preserve">   </w:t>
      </w:r>
      <w:r w:rsidRPr="0053586A">
        <w:rPr>
          <w:sz w:val="24"/>
          <w:szCs w:val="24"/>
        </w:rPr>
        <w:t>коллективного дого</w:t>
      </w:r>
      <w:r w:rsidRPr="0053586A">
        <w:rPr>
          <w:sz w:val="24"/>
          <w:szCs w:val="24"/>
        </w:rPr>
        <w:softHyphen/>
        <w:t>вора предоставляются работнику одновременно с очередным ежегодным отпуском. О времени начала отпуска работник должен быть извещен не позднее, чем за две недели до его начала под роспись.</w:t>
      </w:r>
    </w:p>
    <w:p w:rsidR="00514AE0" w:rsidRPr="0053586A" w:rsidRDefault="00514AE0" w:rsidP="00514AE0">
      <w:pPr>
        <w:pStyle w:val="1"/>
        <w:shd w:val="clear" w:color="auto" w:fill="auto"/>
        <w:tabs>
          <w:tab w:val="left" w:pos="1278"/>
        </w:tabs>
        <w:spacing w:after="0" w:line="240" w:lineRule="auto"/>
        <w:ind w:right="40" w:firstLine="0"/>
        <w:jc w:val="both"/>
        <w:rPr>
          <w:sz w:val="24"/>
          <w:szCs w:val="24"/>
        </w:rPr>
      </w:pPr>
      <w:r>
        <w:rPr>
          <w:sz w:val="24"/>
          <w:szCs w:val="24"/>
        </w:rPr>
        <w:t xml:space="preserve">             4.26.</w:t>
      </w:r>
      <w:r w:rsidRPr="0053586A">
        <w:rPr>
          <w:sz w:val="24"/>
          <w:szCs w:val="24"/>
        </w:rPr>
        <w:t>Право на использование отпуска за первый год работы возникает у работника по истечении шести месяцев его непрерывной работы в организации.</w:t>
      </w:r>
    </w:p>
    <w:p w:rsidR="00514AE0" w:rsidRPr="0053586A" w:rsidRDefault="00514AE0" w:rsidP="00514AE0">
      <w:pPr>
        <w:pStyle w:val="1"/>
        <w:shd w:val="clear" w:color="auto" w:fill="auto"/>
        <w:tabs>
          <w:tab w:val="left" w:pos="1268"/>
        </w:tabs>
        <w:spacing w:after="0" w:line="240" w:lineRule="auto"/>
        <w:ind w:right="40" w:firstLine="0"/>
        <w:jc w:val="both"/>
        <w:rPr>
          <w:sz w:val="24"/>
          <w:szCs w:val="24"/>
        </w:rPr>
      </w:pPr>
      <w:r>
        <w:rPr>
          <w:sz w:val="24"/>
          <w:szCs w:val="24"/>
        </w:rPr>
        <w:t xml:space="preserve">            4.27.</w:t>
      </w:r>
      <w:r w:rsidRPr="0053586A">
        <w:rPr>
          <w:sz w:val="24"/>
          <w:szCs w:val="24"/>
        </w:rPr>
        <w:t xml:space="preserve">Продолжительность </w:t>
      </w:r>
      <w:proofErr w:type="gramStart"/>
      <w:r w:rsidRPr="0053586A">
        <w:rPr>
          <w:sz w:val="24"/>
          <w:szCs w:val="24"/>
        </w:rPr>
        <w:t>ежегодного</w:t>
      </w:r>
      <w:proofErr w:type="gramEnd"/>
      <w:r w:rsidRPr="0053586A">
        <w:rPr>
          <w:sz w:val="24"/>
          <w:szCs w:val="24"/>
        </w:rPr>
        <w:t xml:space="preserve"> и дополнительных оплачиваемых отпусков работников исчисляется в календарных днях (ст. 120 ТК РФ).</w:t>
      </w:r>
    </w:p>
    <w:p w:rsidR="00514AE0" w:rsidRPr="0053586A" w:rsidRDefault="00514AE0" w:rsidP="00514AE0">
      <w:pPr>
        <w:pStyle w:val="1"/>
        <w:shd w:val="clear" w:color="auto" w:fill="auto"/>
        <w:tabs>
          <w:tab w:val="left" w:pos="1278"/>
        </w:tabs>
        <w:spacing w:after="0" w:line="240" w:lineRule="auto"/>
        <w:ind w:right="40" w:firstLine="0"/>
        <w:jc w:val="both"/>
        <w:rPr>
          <w:sz w:val="24"/>
          <w:szCs w:val="24"/>
        </w:rPr>
      </w:pPr>
      <w:r>
        <w:rPr>
          <w:sz w:val="24"/>
          <w:szCs w:val="24"/>
        </w:rPr>
        <w:t xml:space="preserve">            4.28.</w:t>
      </w:r>
      <w:r w:rsidRPr="0053586A">
        <w:rPr>
          <w:sz w:val="24"/>
          <w:szCs w:val="24"/>
        </w:rPr>
        <w:t>Привлечение к сверхурочным работам произ</w:t>
      </w:r>
      <w:r w:rsidRPr="0053586A">
        <w:rPr>
          <w:sz w:val="24"/>
          <w:szCs w:val="24"/>
        </w:rPr>
        <w:softHyphen/>
        <w:t>водится работодателем с письменного согласия работника в следующих случаях:</w:t>
      </w:r>
    </w:p>
    <w:p w:rsidR="00514AE0" w:rsidRPr="0053586A" w:rsidRDefault="00514AE0" w:rsidP="00514AE0">
      <w:pPr>
        <w:pStyle w:val="1"/>
        <w:numPr>
          <w:ilvl w:val="0"/>
          <w:numId w:val="10"/>
        </w:numPr>
        <w:shd w:val="clear" w:color="auto" w:fill="auto"/>
        <w:tabs>
          <w:tab w:val="left" w:pos="898"/>
        </w:tabs>
        <w:spacing w:after="0" w:line="240" w:lineRule="auto"/>
        <w:ind w:left="20" w:right="40" w:firstLine="700"/>
        <w:jc w:val="both"/>
        <w:rPr>
          <w:sz w:val="24"/>
          <w:szCs w:val="24"/>
        </w:rPr>
      </w:pPr>
      <w:r w:rsidRPr="0053586A">
        <w:rPr>
          <w:sz w:val="24"/>
          <w:szCs w:val="24"/>
        </w:rPr>
        <w:t>При необходимости выполнить начатую работу, которая вследствие непредви</w:t>
      </w:r>
      <w:r w:rsidRPr="0053586A">
        <w:rPr>
          <w:sz w:val="24"/>
          <w:szCs w:val="24"/>
        </w:rPr>
        <w:softHyphen/>
        <w:t>денной задержки по техническим условиям производства не могла быть выполнена в те</w:t>
      </w:r>
      <w:r w:rsidRPr="0053586A">
        <w:rPr>
          <w:sz w:val="24"/>
          <w:szCs w:val="24"/>
        </w:rPr>
        <w:softHyphen/>
        <w:t>чение нормального числа рабочих часов, если невыполнение этой работы может повлечь за собой порчу или гибель имущества;</w:t>
      </w:r>
    </w:p>
    <w:p w:rsidR="00514AE0" w:rsidRPr="0053586A" w:rsidRDefault="00514AE0" w:rsidP="00514AE0">
      <w:pPr>
        <w:pStyle w:val="1"/>
        <w:numPr>
          <w:ilvl w:val="0"/>
          <w:numId w:val="10"/>
        </w:numPr>
        <w:shd w:val="clear" w:color="auto" w:fill="auto"/>
        <w:tabs>
          <w:tab w:val="left" w:pos="879"/>
        </w:tabs>
        <w:spacing w:after="0" w:line="240" w:lineRule="auto"/>
        <w:ind w:left="20" w:right="40" w:firstLine="700"/>
        <w:jc w:val="both"/>
        <w:rPr>
          <w:sz w:val="24"/>
          <w:szCs w:val="24"/>
        </w:rPr>
      </w:pPr>
      <w:r w:rsidRPr="0053586A">
        <w:rPr>
          <w:sz w:val="24"/>
          <w:szCs w:val="24"/>
        </w:rPr>
        <w:t>При производстве временных работ по ремонту и восстановлению механизмов и сооружений в тех случаях, когда неисправность их может вызвать прекращение работ для значительного числа работников;</w:t>
      </w:r>
    </w:p>
    <w:p w:rsidR="00514AE0" w:rsidRPr="0053586A" w:rsidRDefault="00514AE0" w:rsidP="00514AE0">
      <w:pPr>
        <w:pStyle w:val="1"/>
        <w:numPr>
          <w:ilvl w:val="0"/>
          <w:numId w:val="10"/>
        </w:numPr>
        <w:shd w:val="clear" w:color="auto" w:fill="auto"/>
        <w:tabs>
          <w:tab w:val="left" w:pos="874"/>
        </w:tabs>
        <w:spacing w:after="0" w:line="240" w:lineRule="auto"/>
        <w:ind w:left="20" w:right="40" w:firstLine="700"/>
        <w:jc w:val="both"/>
        <w:rPr>
          <w:sz w:val="24"/>
          <w:szCs w:val="24"/>
        </w:rPr>
      </w:pPr>
      <w:r w:rsidRPr="0053586A">
        <w:rPr>
          <w:sz w:val="24"/>
          <w:szCs w:val="24"/>
        </w:rPr>
        <w:t>Для продолжения работы при неявке сменяющего работника, если работа не до</w:t>
      </w:r>
      <w:r w:rsidRPr="0053586A">
        <w:rPr>
          <w:sz w:val="24"/>
          <w:szCs w:val="24"/>
        </w:rPr>
        <w:softHyphen/>
        <w:t>пускает перерыва. В этих случаях работодатель обязан немедленно принять меры по за</w:t>
      </w:r>
      <w:r w:rsidRPr="0053586A">
        <w:rPr>
          <w:sz w:val="24"/>
          <w:szCs w:val="24"/>
        </w:rPr>
        <w:softHyphen/>
        <w:t>мене сменщика другим работником.</w:t>
      </w:r>
    </w:p>
    <w:p w:rsidR="00514AE0" w:rsidRPr="0053586A" w:rsidRDefault="00514AE0" w:rsidP="00514AE0">
      <w:pPr>
        <w:pStyle w:val="1"/>
        <w:shd w:val="clear" w:color="auto" w:fill="auto"/>
        <w:spacing w:after="0" w:line="240" w:lineRule="auto"/>
        <w:ind w:left="20" w:right="40" w:firstLine="700"/>
        <w:jc w:val="both"/>
        <w:rPr>
          <w:sz w:val="24"/>
          <w:szCs w:val="24"/>
        </w:rPr>
      </w:pPr>
      <w:r w:rsidRPr="0053586A">
        <w:rPr>
          <w:sz w:val="24"/>
          <w:szCs w:val="24"/>
        </w:rPr>
        <w:t>Привлечение работодателем работника к сверхурочной работе без его согласия до</w:t>
      </w:r>
      <w:r w:rsidRPr="0053586A">
        <w:rPr>
          <w:sz w:val="24"/>
          <w:szCs w:val="24"/>
        </w:rPr>
        <w:softHyphen/>
        <w:t>пускается в следующих случаях:</w:t>
      </w:r>
    </w:p>
    <w:p w:rsidR="00514AE0" w:rsidRPr="0053586A" w:rsidRDefault="00514AE0" w:rsidP="00514AE0">
      <w:pPr>
        <w:pStyle w:val="1"/>
        <w:numPr>
          <w:ilvl w:val="0"/>
          <w:numId w:val="10"/>
        </w:numPr>
        <w:shd w:val="clear" w:color="auto" w:fill="auto"/>
        <w:tabs>
          <w:tab w:val="left" w:pos="884"/>
        </w:tabs>
        <w:spacing w:after="0" w:line="240" w:lineRule="auto"/>
        <w:ind w:left="20" w:right="40" w:firstLine="700"/>
        <w:jc w:val="both"/>
        <w:rPr>
          <w:sz w:val="24"/>
          <w:szCs w:val="24"/>
        </w:rPr>
      </w:pPr>
      <w:r w:rsidRPr="0053586A">
        <w:rPr>
          <w:sz w:val="24"/>
          <w:szCs w:val="24"/>
        </w:rPr>
        <w:t>При производстве работ для предотвращения катастрофы, производственной ава</w:t>
      </w:r>
      <w:r w:rsidRPr="0053586A">
        <w:rPr>
          <w:sz w:val="24"/>
          <w:szCs w:val="24"/>
        </w:rPr>
        <w:softHyphen/>
        <w:t>рии либо устранения катастрофы, производственной аварии или стихийного бедствия;</w:t>
      </w:r>
    </w:p>
    <w:p w:rsidR="00514AE0" w:rsidRPr="00514AE0" w:rsidRDefault="00514AE0" w:rsidP="00514AE0">
      <w:pPr>
        <w:pStyle w:val="1"/>
        <w:numPr>
          <w:ilvl w:val="0"/>
          <w:numId w:val="10"/>
        </w:numPr>
        <w:shd w:val="clear" w:color="auto" w:fill="auto"/>
        <w:tabs>
          <w:tab w:val="left" w:pos="879"/>
        </w:tabs>
        <w:spacing w:after="0" w:line="240" w:lineRule="auto"/>
        <w:ind w:left="20" w:right="40" w:firstLine="700"/>
        <w:jc w:val="both"/>
        <w:rPr>
          <w:sz w:val="24"/>
          <w:szCs w:val="24"/>
        </w:rPr>
      </w:pPr>
      <w:r w:rsidRPr="0053586A">
        <w:rPr>
          <w:sz w:val="24"/>
          <w:szCs w:val="24"/>
        </w:rPr>
        <w:t>При производстве общественно необходимых работ по устранению непредвиден</w:t>
      </w:r>
      <w:r w:rsidRPr="0053586A">
        <w:rPr>
          <w:sz w:val="24"/>
          <w:szCs w:val="24"/>
        </w:rPr>
        <w:softHyphen/>
        <w:t>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14AE0" w:rsidRPr="0053586A" w:rsidRDefault="00514AE0" w:rsidP="00514AE0">
      <w:pPr>
        <w:pStyle w:val="1"/>
        <w:numPr>
          <w:ilvl w:val="0"/>
          <w:numId w:val="10"/>
        </w:numPr>
        <w:shd w:val="clear" w:color="auto" w:fill="auto"/>
        <w:tabs>
          <w:tab w:val="left" w:pos="904"/>
        </w:tabs>
        <w:spacing w:after="0" w:line="240" w:lineRule="auto"/>
        <w:ind w:left="40" w:right="60" w:firstLine="720"/>
        <w:jc w:val="both"/>
        <w:rPr>
          <w:sz w:val="24"/>
          <w:szCs w:val="24"/>
        </w:rPr>
      </w:pPr>
      <w:r w:rsidRPr="0053586A">
        <w:rPr>
          <w:sz w:val="24"/>
          <w:szCs w:val="24"/>
        </w:rPr>
        <w:t>При производстве работ, необходимость котор</w:t>
      </w:r>
      <w:r>
        <w:rPr>
          <w:sz w:val="24"/>
          <w:szCs w:val="24"/>
        </w:rPr>
        <w:t>ых обусловлена введением чрезвы</w:t>
      </w:r>
      <w:r w:rsidRPr="0053586A">
        <w:rPr>
          <w:sz w:val="24"/>
          <w:szCs w:val="24"/>
        </w:rPr>
        <w:t>чайного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w:t>
      </w:r>
      <w:r w:rsidRPr="0053586A">
        <w:rPr>
          <w:sz w:val="24"/>
          <w:szCs w:val="24"/>
        </w:rPr>
        <w:softHyphen/>
        <w:t>ния, эпидемии или эпизоотии) и в иных случаях, ставящих под угрозу жизнь или нор</w:t>
      </w:r>
      <w:r w:rsidRPr="0053586A">
        <w:rPr>
          <w:sz w:val="24"/>
          <w:szCs w:val="24"/>
        </w:rPr>
        <w:softHyphen/>
        <w:t>мальные жизненные условия всего населения или его части.</w:t>
      </w:r>
    </w:p>
    <w:p w:rsidR="00514AE0" w:rsidRPr="0053586A" w:rsidRDefault="00514AE0" w:rsidP="00514AE0">
      <w:pPr>
        <w:pStyle w:val="1"/>
        <w:shd w:val="clear" w:color="auto" w:fill="auto"/>
        <w:spacing w:after="0" w:line="240" w:lineRule="auto"/>
        <w:ind w:left="40" w:right="60" w:firstLine="720"/>
        <w:jc w:val="both"/>
        <w:rPr>
          <w:sz w:val="24"/>
          <w:szCs w:val="24"/>
        </w:rPr>
      </w:pPr>
      <w:r w:rsidRPr="0053586A">
        <w:rPr>
          <w:sz w:val="24"/>
          <w:szCs w:val="24"/>
        </w:rPr>
        <w:t xml:space="preserve">В других случаях привлечение к сверхурочным </w:t>
      </w:r>
      <w:r>
        <w:rPr>
          <w:sz w:val="24"/>
          <w:szCs w:val="24"/>
        </w:rPr>
        <w:t>работам допускается с письменно</w:t>
      </w:r>
      <w:r w:rsidRPr="0053586A">
        <w:rPr>
          <w:sz w:val="24"/>
          <w:szCs w:val="24"/>
        </w:rPr>
        <w:t xml:space="preserve">го согласия работника и с учетом мнения выборного </w:t>
      </w:r>
      <w:r>
        <w:rPr>
          <w:sz w:val="24"/>
          <w:szCs w:val="24"/>
        </w:rPr>
        <w:t>органа первичной профсоюзной ор</w:t>
      </w:r>
      <w:r w:rsidRPr="0053586A">
        <w:rPr>
          <w:sz w:val="24"/>
          <w:szCs w:val="24"/>
        </w:rPr>
        <w:t>ганизации (ст. 99 ТК РФ).</w:t>
      </w:r>
    </w:p>
    <w:p w:rsidR="00514AE0" w:rsidRPr="0053586A" w:rsidRDefault="00514AE0" w:rsidP="00514AE0">
      <w:pPr>
        <w:pStyle w:val="1"/>
        <w:shd w:val="clear" w:color="auto" w:fill="auto"/>
        <w:spacing w:after="0" w:line="240" w:lineRule="auto"/>
        <w:ind w:left="40" w:right="60" w:firstLine="720"/>
        <w:jc w:val="both"/>
        <w:rPr>
          <w:sz w:val="24"/>
          <w:szCs w:val="24"/>
        </w:rPr>
      </w:pPr>
      <w:r w:rsidRPr="0053586A">
        <w:rPr>
          <w:sz w:val="24"/>
          <w:szCs w:val="24"/>
        </w:rPr>
        <w:t>Сверхурочная работа не должна превышать для каждого работника четырех часов в течение двух дней подряд и 120 часов в год.</w:t>
      </w:r>
    </w:p>
    <w:p w:rsidR="00514AE0" w:rsidRDefault="00514AE0" w:rsidP="00514AE0">
      <w:pPr>
        <w:pStyle w:val="ConsPlusNormal"/>
        <w:ind w:firstLine="540"/>
        <w:jc w:val="both"/>
        <w:outlineLvl w:val="3"/>
      </w:pPr>
      <w:r w:rsidRPr="00351A51">
        <w:rPr>
          <w:rFonts w:ascii="Times New Roman" w:hAnsi="Times New Roman" w:cs="Times New Roman"/>
          <w:sz w:val="21"/>
          <w:szCs w:val="21"/>
        </w:rPr>
        <w:t>4.</w:t>
      </w:r>
      <w:r>
        <w:rPr>
          <w:rFonts w:ascii="Times New Roman" w:hAnsi="Times New Roman" w:cs="Times New Roman"/>
          <w:sz w:val="21"/>
          <w:szCs w:val="21"/>
        </w:rPr>
        <w:t>29</w:t>
      </w:r>
      <w:proofErr w:type="gramStart"/>
      <w:r>
        <w:rPr>
          <w:rFonts w:ascii="Times New Roman" w:hAnsi="Times New Roman" w:cs="Times New Roman"/>
          <w:sz w:val="24"/>
          <w:szCs w:val="24"/>
        </w:rPr>
        <w:t xml:space="preserve"> </w:t>
      </w:r>
      <w:r w:rsidRPr="00C6363B">
        <w:rPr>
          <w:rFonts w:ascii="Times New Roman" w:hAnsi="Times New Roman" w:cs="Times New Roman"/>
          <w:sz w:val="24"/>
          <w:szCs w:val="24"/>
        </w:rPr>
        <w:t>В</w:t>
      </w:r>
      <w:proofErr w:type="gramEnd"/>
      <w:r w:rsidRPr="00C6363B">
        <w:rPr>
          <w:rFonts w:ascii="Times New Roman" w:hAnsi="Times New Roman" w:cs="Times New Roman"/>
          <w:sz w:val="24"/>
          <w:szCs w:val="24"/>
        </w:rPr>
        <w:t xml:space="preserve"> соответствии со ст.96 ТК РФ работники могут привлекаться к работе в ночное время.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w:t>
      </w:r>
      <w:proofErr w:type="gramStart"/>
      <w:r w:rsidRPr="00C6363B">
        <w:rPr>
          <w:rFonts w:ascii="Times New Roman" w:hAnsi="Times New Roman" w:cs="Times New Roman"/>
          <w:sz w:val="24"/>
          <w:szCs w:val="24"/>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w:t>
      </w:r>
      <w:proofErr w:type="gramEnd"/>
      <w:r w:rsidRPr="00C6363B">
        <w:rPr>
          <w:rFonts w:ascii="Times New Roman" w:hAnsi="Times New Roman" w:cs="Times New Roman"/>
          <w:sz w:val="24"/>
          <w:szCs w:val="24"/>
        </w:rPr>
        <w:t xml:space="preserve"> </w:t>
      </w:r>
      <w:proofErr w:type="gramStart"/>
      <w:r w:rsidRPr="00C6363B">
        <w:rPr>
          <w:rFonts w:ascii="Times New Roman" w:hAnsi="Times New Roman" w:cs="Times New Roman"/>
          <w:sz w:val="24"/>
          <w:szCs w:val="24"/>
        </w:rPr>
        <w:t>условии</w:t>
      </w:r>
      <w:proofErr w:type="gramEnd"/>
      <w:r w:rsidRPr="00C6363B">
        <w:rPr>
          <w:rFonts w:ascii="Times New Roman" w:hAnsi="Times New Roman" w:cs="Times New Roman"/>
          <w:sz w:val="24"/>
          <w:szCs w:val="24"/>
        </w:rPr>
        <w:t xml:space="preserve">,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w:t>
      </w:r>
      <w:proofErr w:type="gramStart"/>
      <w:r w:rsidRPr="00C6363B">
        <w:rPr>
          <w:rFonts w:ascii="Times New Roman" w:hAnsi="Times New Roman" w:cs="Times New Roman"/>
          <w:sz w:val="24"/>
          <w:szCs w:val="24"/>
        </w:rPr>
        <w:t>со</w:t>
      </w:r>
      <w:proofErr w:type="gramEnd"/>
      <w:r w:rsidRPr="00C6363B">
        <w:rPr>
          <w:rFonts w:ascii="Times New Roman" w:hAnsi="Times New Roman" w:cs="Times New Roman"/>
          <w:sz w:val="24"/>
          <w:szCs w:val="24"/>
        </w:rPr>
        <w:t xml:space="preserve"> своим правом отказаться от работы в ночное время</w:t>
      </w:r>
      <w:r>
        <w:t>.</w:t>
      </w:r>
    </w:p>
    <w:p w:rsidR="00514AE0" w:rsidRDefault="00514AE0" w:rsidP="00514AE0">
      <w:pPr>
        <w:pStyle w:val="1"/>
        <w:shd w:val="clear" w:color="auto" w:fill="auto"/>
        <w:tabs>
          <w:tab w:val="left" w:pos="879"/>
        </w:tabs>
        <w:spacing w:after="0" w:line="240" w:lineRule="auto"/>
        <w:ind w:right="40" w:firstLine="0"/>
        <w:jc w:val="both"/>
        <w:rPr>
          <w:sz w:val="24"/>
          <w:szCs w:val="24"/>
        </w:rPr>
      </w:pPr>
    </w:p>
    <w:p w:rsidR="00514AE0" w:rsidRDefault="00514AE0" w:rsidP="00514AE0">
      <w:pPr>
        <w:pStyle w:val="1"/>
        <w:shd w:val="clear" w:color="auto" w:fill="auto"/>
        <w:tabs>
          <w:tab w:val="left" w:pos="1307"/>
        </w:tabs>
        <w:spacing w:after="0" w:line="240" w:lineRule="auto"/>
        <w:ind w:right="60" w:firstLine="567"/>
        <w:jc w:val="both"/>
        <w:rPr>
          <w:sz w:val="24"/>
          <w:szCs w:val="24"/>
        </w:rPr>
      </w:pPr>
      <w:r w:rsidRPr="00351A51">
        <w:t>4</w:t>
      </w:r>
      <w:r>
        <w:t>.30</w:t>
      </w:r>
      <w:proofErr w:type="gramStart"/>
      <w:r>
        <w:rPr>
          <w:sz w:val="24"/>
          <w:szCs w:val="24"/>
        </w:rPr>
        <w:t xml:space="preserve"> </w:t>
      </w:r>
      <w:r w:rsidRPr="0053586A">
        <w:rPr>
          <w:sz w:val="24"/>
          <w:szCs w:val="24"/>
        </w:rPr>
        <w:t>П</w:t>
      </w:r>
      <w:proofErr w:type="gramEnd"/>
      <w:r w:rsidRPr="0053586A">
        <w:rPr>
          <w:sz w:val="24"/>
          <w:szCs w:val="24"/>
        </w:rPr>
        <w:t>ри выполнении работ в холодное время го</w:t>
      </w:r>
      <w:r>
        <w:rPr>
          <w:sz w:val="24"/>
          <w:szCs w:val="24"/>
        </w:rPr>
        <w:t>да на открытом воздухе или в за</w:t>
      </w:r>
      <w:r w:rsidRPr="0053586A">
        <w:rPr>
          <w:sz w:val="24"/>
          <w:szCs w:val="24"/>
        </w:rPr>
        <w:t>крытых не обогреваемых помещениях, предоставляется перерыв для обогрева и отдыха, которое включается в рабочее время.</w:t>
      </w:r>
    </w:p>
    <w:p w:rsidR="00514AE0" w:rsidRPr="0053586A" w:rsidRDefault="00514AE0" w:rsidP="00514AE0">
      <w:pPr>
        <w:pStyle w:val="1"/>
        <w:shd w:val="clear" w:color="auto" w:fill="auto"/>
        <w:tabs>
          <w:tab w:val="left" w:pos="879"/>
        </w:tabs>
        <w:spacing w:after="0" w:line="240" w:lineRule="auto"/>
        <w:ind w:right="40" w:firstLine="0"/>
        <w:jc w:val="both"/>
        <w:rPr>
          <w:sz w:val="24"/>
          <w:szCs w:val="24"/>
        </w:rPr>
        <w:sectPr w:rsidR="00514AE0" w:rsidRPr="0053586A" w:rsidSect="007E1DED">
          <w:headerReference w:type="even" r:id="rId6"/>
          <w:headerReference w:type="default" r:id="rId7"/>
          <w:pgSz w:w="11909" w:h="16834"/>
          <w:pgMar w:top="851" w:right="567" w:bottom="284" w:left="1134" w:header="0" w:footer="6" w:gutter="0"/>
          <w:cols w:space="720"/>
          <w:noEndnote/>
          <w:titlePg/>
          <w:docGrid w:linePitch="360"/>
        </w:sectPr>
      </w:pPr>
    </w:p>
    <w:p w:rsidR="00514AE0" w:rsidRPr="00AC7303" w:rsidRDefault="00514AE0" w:rsidP="00514AE0">
      <w:pPr>
        <w:pStyle w:val="1"/>
        <w:shd w:val="clear" w:color="auto" w:fill="auto"/>
        <w:tabs>
          <w:tab w:val="left" w:pos="1307"/>
        </w:tabs>
        <w:spacing w:after="0" w:line="240" w:lineRule="auto"/>
        <w:ind w:right="60" w:firstLine="567"/>
        <w:jc w:val="both"/>
        <w:rPr>
          <w:sz w:val="24"/>
          <w:szCs w:val="24"/>
        </w:rPr>
      </w:pPr>
    </w:p>
    <w:p w:rsidR="00514AE0" w:rsidRPr="0053586A" w:rsidRDefault="00514AE0" w:rsidP="00514AE0">
      <w:pPr>
        <w:pStyle w:val="11"/>
        <w:shd w:val="clear" w:color="auto" w:fill="auto"/>
        <w:spacing w:before="0" w:after="0" w:line="240" w:lineRule="auto"/>
        <w:ind w:left="60"/>
        <w:rPr>
          <w:sz w:val="24"/>
          <w:szCs w:val="24"/>
        </w:rPr>
      </w:pPr>
      <w:bookmarkStart w:id="5" w:name="bookmark4"/>
      <w:r w:rsidRPr="0053586A">
        <w:rPr>
          <w:sz w:val="24"/>
          <w:szCs w:val="24"/>
        </w:rPr>
        <w:t>5. Поощрения за успехи в работе.</w:t>
      </w:r>
      <w:bookmarkEnd w:id="5"/>
    </w:p>
    <w:p w:rsidR="00514AE0" w:rsidRPr="0053586A" w:rsidRDefault="00514AE0" w:rsidP="00514AE0">
      <w:pPr>
        <w:pStyle w:val="1"/>
        <w:numPr>
          <w:ilvl w:val="0"/>
          <w:numId w:val="11"/>
        </w:numPr>
        <w:shd w:val="clear" w:color="auto" w:fill="auto"/>
        <w:tabs>
          <w:tab w:val="left" w:pos="1254"/>
        </w:tabs>
        <w:spacing w:after="0" w:line="240" w:lineRule="auto"/>
        <w:ind w:left="40" w:right="60" w:firstLine="720"/>
        <w:jc w:val="both"/>
        <w:rPr>
          <w:sz w:val="24"/>
          <w:szCs w:val="24"/>
        </w:rPr>
      </w:pPr>
      <w:r w:rsidRPr="0053586A">
        <w:rPr>
          <w:sz w:val="24"/>
          <w:szCs w:val="24"/>
        </w:rPr>
        <w:t>За образцовое выполнение трудовых обязанностей, повышения про</w:t>
      </w:r>
      <w:r>
        <w:rPr>
          <w:sz w:val="24"/>
          <w:szCs w:val="24"/>
        </w:rPr>
        <w:t>изводи</w:t>
      </w:r>
      <w:r w:rsidRPr="0053586A">
        <w:rPr>
          <w:sz w:val="24"/>
          <w:szCs w:val="24"/>
        </w:rPr>
        <w:t>тельности труда, улучшение качества продукции, продолжительную безупречную работу, новаторство в труде и за достигнутые в работе успехи, применяются следующие поощре</w:t>
      </w:r>
      <w:r w:rsidRPr="0053586A">
        <w:rPr>
          <w:sz w:val="24"/>
          <w:szCs w:val="24"/>
        </w:rPr>
        <w:softHyphen/>
        <w:t>ния:</w:t>
      </w:r>
    </w:p>
    <w:p w:rsidR="00514AE0" w:rsidRPr="0053586A" w:rsidRDefault="00514AE0" w:rsidP="00514AE0">
      <w:pPr>
        <w:pStyle w:val="1"/>
        <w:numPr>
          <w:ilvl w:val="0"/>
          <w:numId w:val="5"/>
        </w:numPr>
        <w:shd w:val="clear" w:color="auto" w:fill="auto"/>
        <w:tabs>
          <w:tab w:val="left" w:pos="1019"/>
        </w:tabs>
        <w:spacing w:after="0" w:line="240" w:lineRule="auto"/>
        <w:ind w:left="40" w:firstLine="720"/>
        <w:jc w:val="both"/>
        <w:rPr>
          <w:sz w:val="24"/>
          <w:szCs w:val="24"/>
        </w:rPr>
      </w:pPr>
      <w:r w:rsidRPr="0053586A">
        <w:rPr>
          <w:sz w:val="24"/>
          <w:szCs w:val="24"/>
        </w:rPr>
        <w:t>объявление благодарности;</w:t>
      </w:r>
    </w:p>
    <w:p w:rsidR="00514AE0" w:rsidRPr="0053586A" w:rsidRDefault="00514AE0" w:rsidP="00514AE0">
      <w:pPr>
        <w:pStyle w:val="1"/>
        <w:numPr>
          <w:ilvl w:val="0"/>
          <w:numId w:val="5"/>
        </w:numPr>
        <w:shd w:val="clear" w:color="auto" w:fill="auto"/>
        <w:tabs>
          <w:tab w:val="left" w:pos="1019"/>
        </w:tabs>
        <w:spacing w:after="0" w:line="240" w:lineRule="auto"/>
        <w:ind w:left="40" w:firstLine="720"/>
        <w:jc w:val="both"/>
        <w:rPr>
          <w:sz w:val="24"/>
          <w:szCs w:val="24"/>
        </w:rPr>
      </w:pPr>
      <w:r w:rsidRPr="0053586A">
        <w:rPr>
          <w:sz w:val="24"/>
          <w:szCs w:val="24"/>
        </w:rPr>
        <w:t>выдача премии;</w:t>
      </w:r>
    </w:p>
    <w:p w:rsidR="00514AE0" w:rsidRPr="0053586A" w:rsidRDefault="00514AE0" w:rsidP="00514AE0">
      <w:pPr>
        <w:pStyle w:val="1"/>
        <w:numPr>
          <w:ilvl w:val="0"/>
          <w:numId w:val="5"/>
        </w:numPr>
        <w:shd w:val="clear" w:color="auto" w:fill="auto"/>
        <w:tabs>
          <w:tab w:val="left" w:pos="1024"/>
        </w:tabs>
        <w:spacing w:after="0" w:line="240" w:lineRule="auto"/>
        <w:ind w:left="40" w:firstLine="720"/>
        <w:jc w:val="both"/>
        <w:rPr>
          <w:sz w:val="24"/>
          <w:szCs w:val="24"/>
        </w:rPr>
      </w:pPr>
      <w:r w:rsidRPr="0053586A">
        <w:rPr>
          <w:sz w:val="24"/>
          <w:szCs w:val="24"/>
        </w:rPr>
        <w:t>награждение ценным подарком;</w:t>
      </w:r>
    </w:p>
    <w:p w:rsidR="00514AE0" w:rsidRPr="0053586A" w:rsidRDefault="00514AE0" w:rsidP="00514AE0">
      <w:pPr>
        <w:pStyle w:val="1"/>
        <w:numPr>
          <w:ilvl w:val="0"/>
          <w:numId w:val="5"/>
        </w:numPr>
        <w:shd w:val="clear" w:color="auto" w:fill="auto"/>
        <w:tabs>
          <w:tab w:val="left" w:pos="1019"/>
        </w:tabs>
        <w:spacing w:after="0" w:line="240" w:lineRule="auto"/>
        <w:ind w:left="40" w:firstLine="720"/>
        <w:jc w:val="both"/>
        <w:rPr>
          <w:sz w:val="24"/>
          <w:szCs w:val="24"/>
        </w:rPr>
      </w:pPr>
      <w:r w:rsidRPr="0053586A">
        <w:rPr>
          <w:sz w:val="24"/>
          <w:szCs w:val="24"/>
        </w:rPr>
        <w:t>награждение Почетной грамотой;</w:t>
      </w:r>
    </w:p>
    <w:p w:rsidR="00514AE0" w:rsidRPr="0053586A" w:rsidRDefault="00514AE0" w:rsidP="00514AE0">
      <w:pPr>
        <w:pStyle w:val="1"/>
        <w:numPr>
          <w:ilvl w:val="0"/>
          <w:numId w:val="5"/>
        </w:numPr>
        <w:shd w:val="clear" w:color="auto" w:fill="auto"/>
        <w:tabs>
          <w:tab w:val="left" w:pos="827"/>
        </w:tabs>
        <w:spacing w:after="0" w:line="240" w:lineRule="auto"/>
        <w:ind w:left="40" w:right="60" w:firstLine="720"/>
        <w:jc w:val="both"/>
        <w:rPr>
          <w:sz w:val="24"/>
          <w:szCs w:val="24"/>
        </w:rPr>
      </w:pPr>
      <w:r w:rsidRPr="0053586A">
        <w:rPr>
          <w:sz w:val="24"/>
          <w:szCs w:val="24"/>
        </w:rPr>
        <w:t>представление к званию «Почётный работник образования РФ», «Заслуженный учитель РФ».</w:t>
      </w:r>
    </w:p>
    <w:p w:rsidR="00514AE0" w:rsidRDefault="00514AE0" w:rsidP="00514AE0">
      <w:pPr>
        <w:pStyle w:val="1"/>
        <w:shd w:val="clear" w:color="auto" w:fill="auto"/>
        <w:spacing w:after="0" w:line="240" w:lineRule="auto"/>
        <w:ind w:left="40" w:right="60" w:firstLine="720"/>
        <w:jc w:val="both"/>
        <w:rPr>
          <w:sz w:val="24"/>
          <w:szCs w:val="24"/>
        </w:rPr>
      </w:pPr>
      <w:r w:rsidRPr="0053586A">
        <w:rPr>
          <w:sz w:val="24"/>
          <w:szCs w:val="24"/>
        </w:rPr>
        <w:t>Поощрения объявляются в приказе и заносятся в трудовую книжку работника. При применении мер морального и материального поощрения, при представ</w:t>
      </w:r>
      <w:r w:rsidRPr="0053586A">
        <w:rPr>
          <w:sz w:val="24"/>
          <w:szCs w:val="24"/>
        </w:rPr>
        <w:softHyphen/>
        <w:t>лении работника к государственным наградам и почётным званиям учитывается мнение трудового коллектива.</w:t>
      </w:r>
    </w:p>
    <w:p w:rsidR="00514AE0" w:rsidRPr="00D069AE" w:rsidRDefault="00514AE0" w:rsidP="00514AE0">
      <w:pPr>
        <w:pStyle w:val="1"/>
        <w:shd w:val="clear" w:color="auto" w:fill="auto"/>
        <w:spacing w:after="0" w:line="240" w:lineRule="auto"/>
        <w:ind w:left="40" w:right="60" w:firstLine="720"/>
        <w:jc w:val="both"/>
        <w:rPr>
          <w:sz w:val="24"/>
          <w:szCs w:val="24"/>
        </w:rPr>
      </w:pPr>
    </w:p>
    <w:p w:rsidR="00514AE0" w:rsidRPr="0053586A" w:rsidRDefault="00514AE0" w:rsidP="00514AE0">
      <w:pPr>
        <w:pStyle w:val="11"/>
        <w:numPr>
          <w:ilvl w:val="0"/>
          <w:numId w:val="12"/>
        </w:numPr>
        <w:shd w:val="clear" w:color="auto" w:fill="auto"/>
        <w:tabs>
          <w:tab w:val="left" w:pos="305"/>
        </w:tabs>
        <w:spacing w:before="0" w:after="0" w:line="240" w:lineRule="auto"/>
        <w:ind w:left="60"/>
        <w:rPr>
          <w:sz w:val="24"/>
          <w:szCs w:val="24"/>
        </w:rPr>
      </w:pPr>
      <w:bookmarkStart w:id="6" w:name="bookmark5"/>
      <w:r w:rsidRPr="0053586A">
        <w:rPr>
          <w:sz w:val="24"/>
          <w:szCs w:val="24"/>
        </w:rPr>
        <w:t>Ответственность за нарушение трудовой дисциплины.</w:t>
      </w:r>
      <w:bookmarkEnd w:id="6"/>
    </w:p>
    <w:p w:rsidR="00514AE0" w:rsidRPr="0053586A" w:rsidRDefault="00514AE0" w:rsidP="00514AE0">
      <w:pPr>
        <w:pStyle w:val="1"/>
        <w:numPr>
          <w:ilvl w:val="1"/>
          <w:numId w:val="12"/>
        </w:numPr>
        <w:shd w:val="clear" w:color="auto" w:fill="auto"/>
        <w:tabs>
          <w:tab w:val="left" w:pos="1235"/>
        </w:tabs>
        <w:spacing w:after="0" w:line="240" w:lineRule="auto"/>
        <w:ind w:left="40" w:right="60" w:firstLine="720"/>
        <w:jc w:val="both"/>
        <w:rPr>
          <w:sz w:val="24"/>
          <w:szCs w:val="24"/>
        </w:rPr>
      </w:pPr>
      <w:r w:rsidRPr="0053586A">
        <w:rPr>
          <w:sz w:val="24"/>
          <w:szCs w:val="24"/>
        </w:rPr>
        <w:t>Нарушением трудовой дисциплины является неисполнение или ненадлежащее исполнение работником его трудовых обязанностей.</w:t>
      </w:r>
    </w:p>
    <w:p w:rsidR="00514AE0" w:rsidRPr="0053586A" w:rsidRDefault="00514AE0" w:rsidP="00514AE0">
      <w:pPr>
        <w:pStyle w:val="1"/>
        <w:numPr>
          <w:ilvl w:val="1"/>
          <w:numId w:val="12"/>
        </w:numPr>
        <w:shd w:val="clear" w:color="auto" w:fill="auto"/>
        <w:tabs>
          <w:tab w:val="left" w:pos="1206"/>
        </w:tabs>
        <w:spacing w:after="0" w:line="240" w:lineRule="auto"/>
        <w:ind w:left="40" w:right="60" w:firstLine="720"/>
        <w:jc w:val="both"/>
        <w:rPr>
          <w:sz w:val="24"/>
          <w:szCs w:val="24"/>
        </w:rPr>
      </w:pPr>
      <w:r w:rsidRPr="0053586A">
        <w:rPr>
          <w:sz w:val="24"/>
          <w:szCs w:val="24"/>
        </w:rPr>
        <w:t xml:space="preserve">За нарушение трудовой дисциплины </w:t>
      </w:r>
      <w:r>
        <w:rPr>
          <w:sz w:val="24"/>
          <w:szCs w:val="24"/>
        </w:rPr>
        <w:t xml:space="preserve">работодатель </w:t>
      </w:r>
      <w:r w:rsidRPr="0053586A">
        <w:rPr>
          <w:sz w:val="24"/>
          <w:szCs w:val="24"/>
        </w:rPr>
        <w:t>применяет следующие дисциплинарные взыскания:</w:t>
      </w:r>
    </w:p>
    <w:p w:rsidR="00514AE0" w:rsidRPr="0053586A" w:rsidRDefault="00514AE0" w:rsidP="00514AE0">
      <w:pPr>
        <w:pStyle w:val="1"/>
        <w:numPr>
          <w:ilvl w:val="0"/>
          <w:numId w:val="5"/>
        </w:numPr>
        <w:shd w:val="clear" w:color="auto" w:fill="auto"/>
        <w:tabs>
          <w:tab w:val="left" w:pos="1019"/>
        </w:tabs>
        <w:spacing w:after="0" w:line="240" w:lineRule="auto"/>
        <w:ind w:left="40" w:firstLine="720"/>
        <w:jc w:val="both"/>
        <w:rPr>
          <w:sz w:val="24"/>
          <w:szCs w:val="24"/>
        </w:rPr>
      </w:pPr>
      <w:r w:rsidRPr="0053586A">
        <w:rPr>
          <w:sz w:val="24"/>
          <w:szCs w:val="24"/>
        </w:rPr>
        <w:t>замечание;</w:t>
      </w:r>
    </w:p>
    <w:p w:rsidR="00514AE0" w:rsidRPr="0053586A" w:rsidRDefault="00514AE0" w:rsidP="00514AE0">
      <w:pPr>
        <w:pStyle w:val="1"/>
        <w:numPr>
          <w:ilvl w:val="0"/>
          <w:numId w:val="5"/>
        </w:numPr>
        <w:shd w:val="clear" w:color="auto" w:fill="auto"/>
        <w:tabs>
          <w:tab w:val="left" w:pos="1024"/>
        </w:tabs>
        <w:spacing w:after="0" w:line="240" w:lineRule="auto"/>
        <w:ind w:left="40" w:firstLine="720"/>
        <w:jc w:val="both"/>
        <w:rPr>
          <w:sz w:val="24"/>
          <w:szCs w:val="24"/>
        </w:rPr>
      </w:pPr>
      <w:r w:rsidRPr="0053586A">
        <w:rPr>
          <w:sz w:val="24"/>
          <w:szCs w:val="24"/>
        </w:rPr>
        <w:t>выговор;</w:t>
      </w:r>
    </w:p>
    <w:p w:rsidR="00514AE0" w:rsidRPr="0053586A" w:rsidRDefault="00514AE0" w:rsidP="00514AE0">
      <w:pPr>
        <w:pStyle w:val="1"/>
        <w:numPr>
          <w:ilvl w:val="0"/>
          <w:numId w:val="5"/>
        </w:numPr>
        <w:shd w:val="clear" w:color="auto" w:fill="auto"/>
        <w:tabs>
          <w:tab w:val="left" w:pos="1019"/>
        </w:tabs>
        <w:spacing w:after="0" w:line="240" w:lineRule="auto"/>
        <w:ind w:left="40" w:firstLine="720"/>
        <w:jc w:val="both"/>
        <w:rPr>
          <w:sz w:val="24"/>
          <w:szCs w:val="24"/>
        </w:rPr>
      </w:pPr>
      <w:r w:rsidRPr="0053586A">
        <w:rPr>
          <w:sz w:val="24"/>
          <w:szCs w:val="24"/>
        </w:rPr>
        <w:t>увольнение.</w:t>
      </w:r>
    </w:p>
    <w:p w:rsidR="00514AE0" w:rsidRPr="0053586A" w:rsidRDefault="00514AE0" w:rsidP="00514AE0">
      <w:pPr>
        <w:pStyle w:val="1"/>
        <w:numPr>
          <w:ilvl w:val="1"/>
          <w:numId w:val="12"/>
        </w:numPr>
        <w:shd w:val="clear" w:color="auto" w:fill="auto"/>
        <w:tabs>
          <w:tab w:val="left" w:pos="1162"/>
        </w:tabs>
        <w:spacing w:after="0" w:line="240" w:lineRule="auto"/>
        <w:ind w:left="20" w:firstLine="720"/>
        <w:jc w:val="both"/>
        <w:rPr>
          <w:sz w:val="24"/>
          <w:szCs w:val="24"/>
        </w:rPr>
      </w:pPr>
      <w:r w:rsidRPr="0053586A">
        <w:rPr>
          <w:sz w:val="24"/>
          <w:szCs w:val="24"/>
        </w:rPr>
        <w:t>Порядок применения и обжалования дисциплинарных взысканий:</w:t>
      </w:r>
    </w:p>
    <w:p w:rsidR="00514AE0" w:rsidRPr="00514AE0" w:rsidRDefault="00514AE0" w:rsidP="00514AE0">
      <w:pPr>
        <w:pStyle w:val="1"/>
        <w:numPr>
          <w:ilvl w:val="0"/>
          <w:numId w:val="13"/>
        </w:numPr>
        <w:shd w:val="clear" w:color="auto" w:fill="auto"/>
        <w:tabs>
          <w:tab w:val="left" w:pos="970"/>
        </w:tabs>
        <w:spacing w:after="0" w:line="240" w:lineRule="auto"/>
        <w:ind w:left="20" w:right="40" w:firstLine="720"/>
        <w:jc w:val="both"/>
        <w:rPr>
          <w:sz w:val="24"/>
          <w:szCs w:val="24"/>
        </w:rPr>
      </w:pPr>
      <w:r w:rsidRPr="0053586A">
        <w:rPr>
          <w:sz w:val="24"/>
          <w:szCs w:val="24"/>
        </w:rPr>
        <w:t>До применения дисциплинарного взыскания от работника должно быть затребо</w:t>
      </w:r>
      <w:r w:rsidRPr="0053586A">
        <w:rPr>
          <w:sz w:val="24"/>
          <w:szCs w:val="24"/>
        </w:rPr>
        <w:softHyphen/>
        <w:t xml:space="preserve">вано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объяснение не является препятствием для вынесения дисциплинарного взыскания. Дисциплинарное взыскание применяется не </w:t>
      </w:r>
      <w:r>
        <w:rPr>
          <w:sz w:val="24"/>
          <w:szCs w:val="24"/>
        </w:rPr>
        <w:t>позднее одного месяца со дня об</w:t>
      </w:r>
      <w:r w:rsidRPr="0053586A">
        <w:rPr>
          <w:sz w:val="24"/>
          <w:szCs w:val="24"/>
        </w:rPr>
        <w:t>наружения проступка, не считая времени болезни работника или пребывания его в отпус</w:t>
      </w:r>
      <w:r w:rsidRPr="0053586A">
        <w:rPr>
          <w:sz w:val="24"/>
          <w:szCs w:val="24"/>
        </w:rPr>
        <w:softHyphen/>
        <w:t xml:space="preserve">ке, а также времени необходимого на учет мнения </w:t>
      </w:r>
      <w:r w:rsidRPr="00514AE0">
        <w:rPr>
          <w:sz w:val="24"/>
          <w:szCs w:val="24"/>
        </w:rPr>
        <w:t>профкома.</w:t>
      </w:r>
    </w:p>
    <w:p w:rsidR="00514AE0" w:rsidRPr="00514AE0" w:rsidRDefault="00514AE0" w:rsidP="00514AE0">
      <w:pPr>
        <w:pStyle w:val="1"/>
        <w:numPr>
          <w:ilvl w:val="0"/>
          <w:numId w:val="13"/>
        </w:numPr>
        <w:shd w:val="clear" w:color="auto" w:fill="auto"/>
        <w:tabs>
          <w:tab w:val="left" w:pos="975"/>
        </w:tabs>
        <w:spacing w:after="0" w:line="240" w:lineRule="auto"/>
        <w:ind w:left="20" w:right="40" w:firstLine="720"/>
        <w:jc w:val="both"/>
        <w:rPr>
          <w:sz w:val="24"/>
          <w:szCs w:val="24"/>
        </w:rPr>
      </w:pPr>
      <w:r w:rsidRPr="00514AE0">
        <w:rPr>
          <w:sz w:val="24"/>
          <w:szCs w:val="24"/>
        </w:rPr>
        <w:t>Взыскание не может быть применено позднее шести месяцев со дня совершения проступка.</w:t>
      </w:r>
    </w:p>
    <w:p w:rsidR="00514AE0" w:rsidRPr="00514AE0" w:rsidRDefault="00514AE0" w:rsidP="00514AE0">
      <w:pPr>
        <w:pStyle w:val="1"/>
        <w:numPr>
          <w:ilvl w:val="0"/>
          <w:numId w:val="13"/>
        </w:numPr>
        <w:shd w:val="clear" w:color="auto" w:fill="auto"/>
        <w:tabs>
          <w:tab w:val="left" w:pos="980"/>
        </w:tabs>
        <w:spacing w:after="0" w:line="240" w:lineRule="auto"/>
        <w:ind w:left="20" w:firstLine="720"/>
        <w:jc w:val="both"/>
        <w:rPr>
          <w:sz w:val="24"/>
          <w:szCs w:val="24"/>
        </w:rPr>
      </w:pPr>
      <w:r w:rsidRPr="00514AE0">
        <w:rPr>
          <w:sz w:val="24"/>
          <w:szCs w:val="24"/>
        </w:rPr>
        <w:t>За каждый проступок может быть только одно дисциплинарное взыскание.</w:t>
      </w:r>
    </w:p>
    <w:p w:rsidR="00514AE0" w:rsidRPr="00514AE0" w:rsidRDefault="00514AE0" w:rsidP="00514AE0">
      <w:pPr>
        <w:pStyle w:val="1"/>
        <w:numPr>
          <w:ilvl w:val="0"/>
          <w:numId w:val="13"/>
        </w:numPr>
        <w:shd w:val="clear" w:color="auto" w:fill="auto"/>
        <w:tabs>
          <w:tab w:val="left" w:pos="1004"/>
        </w:tabs>
        <w:spacing w:after="0" w:line="240" w:lineRule="auto"/>
        <w:ind w:left="20" w:right="40" w:firstLine="720"/>
        <w:jc w:val="both"/>
        <w:rPr>
          <w:sz w:val="24"/>
          <w:szCs w:val="24"/>
        </w:rPr>
      </w:pPr>
      <w:r w:rsidRPr="00514AE0">
        <w:rPr>
          <w:sz w:val="24"/>
          <w:szCs w:val="24"/>
        </w:rPr>
        <w:t>Приказ работодателя о применении дисциплинарного взыскания с указанием мотивов его применения объявляется работнику, подвергнутому взысканию, под роспись в течение 3-х рабочих дней со дня его издания, не считая времени отсутствия работника. В случае отказа работника подписать приказ составляется соответствующий акт.</w:t>
      </w:r>
    </w:p>
    <w:p w:rsidR="00514AE0" w:rsidRPr="00794ADE" w:rsidRDefault="00514AE0" w:rsidP="00514AE0">
      <w:pPr>
        <w:pStyle w:val="1"/>
        <w:numPr>
          <w:ilvl w:val="0"/>
          <w:numId w:val="13"/>
        </w:numPr>
        <w:shd w:val="clear" w:color="auto" w:fill="auto"/>
        <w:tabs>
          <w:tab w:val="left" w:pos="1004"/>
        </w:tabs>
        <w:spacing w:after="0" w:line="240" w:lineRule="auto"/>
        <w:ind w:left="20" w:right="40" w:firstLine="720"/>
        <w:jc w:val="both"/>
        <w:rPr>
          <w:sz w:val="24"/>
          <w:szCs w:val="24"/>
        </w:rPr>
      </w:pPr>
      <w:r w:rsidRPr="00514AE0">
        <w:rPr>
          <w:sz w:val="24"/>
          <w:szCs w:val="24"/>
        </w:rPr>
        <w:t>Дисциплинарное взыскание может быть обжаловано работником в государственной инспекции труда и (или) органы по рассмотрению индивидуальных</w:t>
      </w:r>
      <w:r w:rsidRPr="0053586A">
        <w:rPr>
          <w:sz w:val="24"/>
          <w:szCs w:val="24"/>
        </w:rPr>
        <w:t xml:space="preserve"> трудовых споров.</w:t>
      </w:r>
    </w:p>
    <w:p w:rsidR="00514AE0" w:rsidRPr="0053586A" w:rsidRDefault="00514AE0" w:rsidP="00514AE0">
      <w:pPr>
        <w:pStyle w:val="1"/>
        <w:shd w:val="clear" w:color="auto" w:fill="auto"/>
        <w:tabs>
          <w:tab w:val="left" w:pos="1004"/>
        </w:tabs>
        <w:spacing w:after="0" w:line="240" w:lineRule="auto"/>
        <w:ind w:left="740" w:right="40" w:firstLine="0"/>
        <w:jc w:val="both"/>
        <w:rPr>
          <w:sz w:val="24"/>
          <w:szCs w:val="24"/>
        </w:rPr>
      </w:pPr>
    </w:p>
    <w:p w:rsidR="00514AE0" w:rsidRPr="0053586A" w:rsidRDefault="00514AE0" w:rsidP="00514AE0">
      <w:pPr>
        <w:pStyle w:val="11"/>
        <w:numPr>
          <w:ilvl w:val="0"/>
          <w:numId w:val="12"/>
        </w:numPr>
        <w:shd w:val="clear" w:color="auto" w:fill="auto"/>
        <w:tabs>
          <w:tab w:val="left" w:pos="255"/>
        </w:tabs>
        <w:spacing w:before="0" w:after="0" w:line="240" w:lineRule="auto"/>
        <w:ind w:left="20"/>
        <w:rPr>
          <w:sz w:val="24"/>
          <w:szCs w:val="24"/>
        </w:rPr>
      </w:pPr>
      <w:bookmarkStart w:id="7" w:name="bookmark6"/>
      <w:r w:rsidRPr="0053586A">
        <w:rPr>
          <w:sz w:val="24"/>
          <w:szCs w:val="24"/>
        </w:rPr>
        <w:t>Трудовые споры.</w:t>
      </w:r>
      <w:bookmarkEnd w:id="7"/>
    </w:p>
    <w:p w:rsidR="00514AE0" w:rsidRPr="0053586A" w:rsidRDefault="00514AE0" w:rsidP="00514AE0">
      <w:pPr>
        <w:pStyle w:val="1"/>
        <w:numPr>
          <w:ilvl w:val="1"/>
          <w:numId w:val="12"/>
        </w:numPr>
        <w:shd w:val="clear" w:color="auto" w:fill="auto"/>
        <w:tabs>
          <w:tab w:val="left" w:pos="1186"/>
        </w:tabs>
        <w:spacing w:after="0" w:line="240" w:lineRule="auto"/>
        <w:ind w:left="20" w:right="40" w:firstLine="720"/>
        <w:jc w:val="both"/>
        <w:rPr>
          <w:sz w:val="24"/>
          <w:szCs w:val="24"/>
        </w:rPr>
      </w:pPr>
      <w:r w:rsidRPr="0053586A">
        <w:rPr>
          <w:sz w:val="24"/>
          <w:szCs w:val="24"/>
        </w:rPr>
        <w:t>Индивидуальные трудовые споры, возникающие между работником и работо</w:t>
      </w:r>
      <w:r w:rsidRPr="0053586A">
        <w:rPr>
          <w:sz w:val="24"/>
          <w:szCs w:val="24"/>
        </w:rPr>
        <w:softHyphen/>
        <w:t>дателем организации по вопросам применения законодательных и иных нормативных ак</w:t>
      </w:r>
      <w:r w:rsidRPr="0053586A">
        <w:rPr>
          <w:sz w:val="24"/>
          <w:szCs w:val="24"/>
        </w:rPr>
        <w:softHyphen/>
        <w:t>тов о труде, коллективного договора, а также условий трудового договора, рассматрива</w:t>
      </w:r>
      <w:r w:rsidRPr="0053586A">
        <w:rPr>
          <w:sz w:val="24"/>
          <w:szCs w:val="24"/>
        </w:rPr>
        <w:softHyphen/>
        <w:t>ются:</w:t>
      </w:r>
    </w:p>
    <w:p w:rsidR="00514AE0" w:rsidRPr="0053586A" w:rsidRDefault="00514AE0" w:rsidP="00514AE0">
      <w:pPr>
        <w:pStyle w:val="1"/>
        <w:numPr>
          <w:ilvl w:val="0"/>
          <w:numId w:val="5"/>
        </w:numPr>
        <w:shd w:val="clear" w:color="auto" w:fill="auto"/>
        <w:tabs>
          <w:tab w:val="left" w:pos="1004"/>
        </w:tabs>
        <w:spacing w:after="0" w:line="240" w:lineRule="auto"/>
        <w:ind w:left="20" w:firstLine="720"/>
        <w:jc w:val="both"/>
        <w:rPr>
          <w:sz w:val="24"/>
          <w:szCs w:val="24"/>
        </w:rPr>
      </w:pPr>
      <w:r w:rsidRPr="0053586A">
        <w:rPr>
          <w:sz w:val="24"/>
          <w:szCs w:val="24"/>
        </w:rPr>
        <w:t>комиссиями по трудовым спорам организации;</w:t>
      </w:r>
    </w:p>
    <w:p w:rsidR="00514AE0" w:rsidRPr="0053586A" w:rsidRDefault="00514AE0" w:rsidP="00514AE0">
      <w:pPr>
        <w:pStyle w:val="1"/>
        <w:numPr>
          <w:ilvl w:val="0"/>
          <w:numId w:val="5"/>
        </w:numPr>
        <w:shd w:val="clear" w:color="auto" w:fill="auto"/>
        <w:tabs>
          <w:tab w:val="left" w:pos="994"/>
        </w:tabs>
        <w:spacing w:after="0" w:line="240" w:lineRule="auto"/>
        <w:ind w:left="20" w:firstLine="720"/>
        <w:jc w:val="both"/>
        <w:rPr>
          <w:sz w:val="24"/>
          <w:szCs w:val="24"/>
        </w:rPr>
      </w:pPr>
      <w:r w:rsidRPr="0053586A">
        <w:rPr>
          <w:sz w:val="24"/>
          <w:szCs w:val="24"/>
        </w:rPr>
        <w:t>судами.</w:t>
      </w:r>
    </w:p>
    <w:p w:rsidR="00514AE0" w:rsidRPr="0053586A" w:rsidRDefault="00514AE0" w:rsidP="00514AE0">
      <w:pPr>
        <w:pStyle w:val="1"/>
        <w:numPr>
          <w:ilvl w:val="1"/>
          <w:numId w:val="12"/>
        </w:numPr>
        <w:shd w:val="clear" w:color="auto" w:fill="auto"/>
        <w:tabs>
          <w:tab w:val="left" w:pos="1196"/>
        </w:tabs>
        <w:spacing w:after="0" w:line="240" w:lineRule="auto"/>
        <w:ind w:left="20" w:right="40" w:firstLine="720"/>
        <w:jc w:val="both"/>
        <w:rPr>
          <w:sz w:val="24"/>
          <w:szCs w:val="24"/>
        </w:rPr>
      </w:pPr>
      <w:r w:rsidRPr="0053586A">
        <w:rPr>
          <w:sz w:val="24"/>
          <w:szCs w:val="24"/>
        </w:rPr>
        <w:t>Индивидуальный трудовой спор подлежит рассмотрению в комиссии по тру</w:t>
      </w:r>
      <w:r w:rsidRPr="0053586A">
        <w:rPr>
          <w:sz w:val="24"/>
          <w:szCs w:val="24"/>
        </w:rPr>
        <w:softHyphen/>
      </w:r>
      <w:r w:rsidRPr="0053586A">
        <w:rPr>
          <w:sz w:val="24"/>
          <w:szCs w:val="24"/>
        </w:rPr>
        <w:lastRenderedPageBreak/>
        <w:t>довым спорам, если работник самостоятельно или с участием представляющей его инте</w:t>
      </w:r>
      <w:r w:rsidRPr="0053586A">
        <w:rPr>
          <w:sz w:val="24"/>
          <w:szCs w:val="24"/>
        </w:rPr>
        <w:softHyphen/>
        <w:t>ресы профсоюзной организации не урегулировал разногласия при непосредственных пе</w:t>
      </w:r>
      <w:r w:rsidRPr="0053586A">
        <w:rPr>
          <w:sz w:val="24"/>
          <w:szCs w:val="24"/>
        </w:rPr>
        <w:softHyphen/>
        <w:t>реговорах с работодателем.</w:t>
      </w:r>
    </w:p>
    <w:p w:rsidR="00514AE0" w:rsidRPr="0053586A" w:rsidRDefault="00514AE0" w:rsidP="00514AE0">
      <w:pPr>
        <w:pStyle w:val="1"/>
        <w:numPr>
          <w:ilvl w:val="1"/>
          <w:numId w:val="12"/>
        </w:numPr>
        <w:shd w:val="clear" w:color="auto" w:fill="auto"/>
        <w:tabs>
          <w:tab w:val="left" w:pos="1158"/>
        </w:tabs>
        <w:spacing w:after="0" w:line="240" w:lineRule="auto"/>
        <w:ind w:left="20" w:right="40" w:firstLine="720"/>
        <w:jc w:val="both"/>
        <w:rPr>
          <w:sz w:val="24"/>
          <w:szCs w:val="24"/>
        </w:rPr>
      </w:pPr>
      <w:r w:rsidRPr="0053586A">
        <w:rPr>
          <w:sz w:val="24"/>
          <w:szCs w:val="24"/>
        </w:rPr>
        <w:t>Работник может обратиться в комиссию по индивидуальным трудовым спорам в трех месячный срок со дня, когда он узнал о нарушении своего права.</w:t>
      </w:r>
    </w:p>
    <w:p w:rsidR="00514AE0" w:rsidRPr="0053586A" w:rsidRDefault="00514AE0" w:rsidP="00514AE0">
      <w:pPr>
        <w:pStyle w:val="1"/>
        <w:numPr>
          <w:ilvl w:val="1"/>
          <w:numId w:val="12"/>
        </w:numPr>
        <w:shd w:val="clear" w:color="auto" w:fill="auto"/>
        <w:tabs>
          <w:tab w:val="left" w:pos="1162"/>
        </w:tabs>
        <w:spacing w:after="0" w:line="240" w:lineRule="auto"/>
        <w:ind w:left="20" w:right="40" w:firstLine="720"/>
        <w:jc w:val="both"/>
        <w:rPr>
          <w:sz w:val="24"/>
          <w:szCs w:val="24"/>
        </w:rPr>
      </w:pPr>
      <w:r w:rsidRPr="0053586A">
        <w:rPr>
          <w:sz w:val="24"/>
          <w:szCs w:val="24"/>
        </w:rPr>
        <w:t>Комиссия по трудовым спорам рассматривает заявление в присутствии работ</w:t>
      </w:r>
      <w:r w:rsidRPr="0053586A">
        <w:rPr>
          <w:sz w:val="24"/>
          <w:szCs w:val="24"/>
        </w:rPr>
        <w:softHyphen/>
        <w:t>ника.</w:t>
      </w:r>
    </w:p>
    <w:p w:rsidR="00514AE0" w:rsidRPr="00C17979" w:rsidRDefault="00514AE0" w:rsidP="00514AE0">
      <w:pPr>
        <w:pStyle w:val="1"/>
        <w:numPr>
          <w:ilvl w:val="1"/>
          <w:numId w:val="12"/>
        </w:numPr>
        <w:shd w:val="clear" w:color="auto" w:fill="auto"/>
        <w:tabs>
          <w:tab w:val="left" w:pos="1172"/>
        </w:tabs>
        <w:spacing w:after="0" w:line="240" w:lineRule="auto"/>
        <w:ind w:left="20" w:right="40" w:firstLine="720"/>
        <w:jc w:val="both"/>
        <w:rPr>
          <w:sz w:val="24"/>
          <w:szCs w:val="24"/>
        </w:rPr>
      </w:pPr>
      <w:r w:rsidRPr="0053586A">
        <w:rPr>
          <w:sz w:val="24"/>
          <w:szCs w:val="24"/>
        </w:rPr>
        <w:t>Копии решений комиссия вручает работнику и администрации в трехдневный срок со дня принятия решения.</w:t>
      </w:r>
    </w:p>
    <w:p w:rsidR="00514AE0" w:rsidRPr="0053586A" w:rsidRDefault="00514AE0" w:rsidP="00514AE0">
      <w:pPr>
        <w:pStyle w:val="1"/>
        <w:shd w:val="clear" w:color="auto" w:fill="auto"/>
        <w:tabs>
          <w:tab w:val="left" w:pos="1172"/>
        </w:tabs>
        <w:spacing w:after="0" w:line="240" w:lineRule="auto"/>
        <w:ind w:left="740" w:right="40" w:firstLine="0"/>
        <w:jc w:val="both"/>
        <w:rPr>
          <w:sz w:val="24"/>
          <w:szCs w:val="24"/>
        </w:rPr>
      </w:pPr>
    </w:p>
    <w:p w:rsidR="00514AE0" w:rsidRPr="0053586A" w:rsidRDefault="00514AE0" w:rsidP="00514AE0">
      <w:pPr>
        <w:pStyle w:val="11"/>
        <w:shd w:val="clear" w:color="auto" w:fill="auto"/>
        <w:spacing w:before="0" w:after="0" w:line="240" w:lineRule="auto"/>
        <w:ind w:left="20"/>
        <w:rPr>
          <w:sz w:val="24"/>
          <w:szCs w:val="24"/>
        </w:rPr>
      </w:pPr>
      <w:bookmarkStart w:id="8" w:name="bookmark7"/>
      <w:r w:rsidRPr="0053586A">
        <w:rPr>
          <w:sz w:val="24"/>
          <w:szCs w:val="24"/>
        </w:rPr>
        <w:t>8. Снятие дисциплинарного взыскания.</w:t>
      </w:r>
      <w:bookmarkEnd w:id="8"/>
    </w:p>
    <w:p w:rsidR="00514AE0" w:rsidRPr="0053586A" w:rsidRDefault="00514AE0" w:rsidP="00514AE0">
      <w:pPr>
        <w:pStyle w:val="1"/>
        <w:numPr>
          <w:ilvl w:val="0"/>
          <w:numId w:val="14"/>
        </w:numPr>
        <w:shd w:val="clear" w:color="auto" w:fill="auto"/>
        <w:tabs>
          <w:tab w:val="left" w:pos="1172"/>
        </w:tabs>
        <w:spacing w:after="0" w:line="240" w:lineRule="auto"/>
        <w:ind w:left="20" w:right="40" w:firstLine="720"/>
        <w:jc w:val="both"/>
        <w:rPr>
          <w:sz w:val="24"/>
          <w:szCs w:val="24"/>
        </w:rPr>
      </w:pPr>
      <w:r w:rsidRPr="0053586A">
        <w:rPr>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14AE0" w:rsidRPr="0053586A" w:rsidRDefault="00514AE0" w:rsidP="00514AE0">
      <w:pPr>
        <w:pStyle w:val="1"/>
        <w:numPr>
          <w:ilvl w:val="0"/>
          <w:numId w:val="14"/>
        </w:numPr>
        <w:shd w:val="clear" w:color="auto" w:fill="auto"/>
        <w:tabs>
          <w:tab w:val="left" w:pos="1177"/>
        </w:tabs>
        <w:spacing w:after="0" w:line="240" w:lineRule="auto"/>
        <w:ind w:left="20" w:right="40" w:firstLine="720"/>
        <w:jc w:val="both"/>
        <w:rPr>
          <w:sz w:val="24"/>
          <w:szCs w:val="24"/>
        </w:rPr>
      </w:pPr>
      <w:r w:rsidRPr="0053586A">
        <w:rPr>
          <w:sz w:val="24"/>
          <w:szCs w:val="24"/>
        </w:rPr>
        <w:t>Работодатель до истечения года со дня применения дисциплинарного взыска</w:t>
      </w:r>
      <w:r w:rsidRPr="0053586A">
        <w:rPr>
          <w:sz w:val="24"/>
          <w:szCs w:val="24"/>
        </w:rPr>
        <w:softHyphen/>
        <w:t>ния имеет право снять его с работника по собственной инициативе, по просьбе самого ра</w:t>
      </w:r>
      <w:r w:rsidRPr="0053586A">
        <w:rPr>
          <w:sz w:val="24"/>
          <w:szCs w:val="24"/>
        </w:rPr>
        <w:softHyphen/>
        <w:t>ботника, ходатайству его непосредственного руководителя или профсоюза.</w:t>
      </w:r>
    </w:p>
    <w:p w:rsidR="00514AE0" w:rsidRDefault="00514AE0" w:rsidP="00514AE0"/>
    <w:p w:rsidR="00514AE0" w:rsidRDefault="00514AE0"/>
    <w:sectPr w:rsidR="00514AE0" w:rsidSect="00C51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56" w:rsidRDefault="00885D05">
    <w:pPr>
      <w:rPr>
        <w:sz w:val="2"/>
        <w:szCs w:val="2"/>
      </w:rPr>
    </w:pPr>
    <w:r w:rsidRPr="00AF4AB4">
      <w:rPr>
        <w:sz w:val="24"/>
        <w:szCs w:val="24"/>
      </w:rPr>
      <w:pict>
        <v:shapetype id="_x0000_t202" coordsize="21600,21600" o:spt="202" path="m,l,21600r21600,l21600,xe">
          <v:stroke joinstyle="miter"/>
          <v:path gradientshapeok="t" o:connecttype="rect"/>
        </v:shapetype>
        <v:shape id="_x0000_s1025" type="#_x0000_t202" style="position:absolute;margin-left:293.1pt;margin-top:10.8pt;width:9.35pt;height:8.15pt;z-index:-251656192;mso-wrap-style:none;mso-wrap-distance-left:5pt;mso-wrap-distance-right:5pt;mso-position-horizontal-relative:page;mso-position-vertical-relative:page" wrapcoords="0 0" filled="f" stroked="f">
          <v:textbox style="mso-fit-shape-to-text:t" inset="0,0,0,0">
            <w:txbxContent>
              <w:p w:rsidR="00602356" w:rsidRDefault="00885D05">
                <w:r w:rsidRPr="00AF4AB4">
                  <w:rPr>
                    <w:rFonts w:ascii="Courier New" w:hAnsi="Courier New" w:cs="Courier New"/>
                    <w:sz w:val="24"/>
                    <w:szCs w:val="24"/>
                  </w:rPr>
                  <w:fldChar w:fldCharType="begin"/>
                </w:r>
                <w:r>
                  <w:instrText xml:space="preserve"> PAGE \* MERGEFORMAT </w:instrText>
                </w:r>
                <w:r w:rsidRPr="00AF4AB4">
                  <w:rPr>
                    <w:rFonts w:ascii="Courier New" w:hAnsi="Courier New" w:cs="Courier New"/>
                    <w:sz w:val="24"/>
                    <w:szCs w:val="24"/>
                  </w:rPr>
                  <w:fldChar w:fldCharType="separate"/>
                </w:r>
                <w:r w:rsidRPr="00A1525E">
                  <w:rPr>
                    <w:rStyle w:val="1pt"/>
                    <w:rFonts w:eastAsia="Courier New"/>
                    <w:noProof/>
                  </w:rPr>
                  <w:t>10</w:t>
                </w:r>
                <w:r>
                  <w:rPr>
                    <w:rStyle w:val="1pt"/>
                    <w:rFonts w:eastAsia="Courier New"/>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56" w:rsidRDefault="00885D05">
    <w:pPr>
      <w:rPr>
        <w:sz w:val="2"/>
        <w:szCs w:val="2"/>
      </w:rPr>
    </w:pPr>
    <w:r w:rsidRPr="00AF4AB4">
      <w:rPr>
        <w:sz w:val="24"/>
        <w:szCs w:val="24"/>
      </w:rPr>
      <w:pict>
        <v:shapetype id="_x0000_t202" coordsize="21600,21600" o:spt="202" path="m,l,21600r21600,l21600,xe">
          <v:stroke joinstyle="miter"/>
          <v:path gradientshapeok="t" o:connecttype="rect"/>
        </v:shapetype>
        <v:shape id="_x0000_s1026" type="#_x0000_t202" style="position:absolute;margin-left:312.3pt;margin-top:11.5pt;width:5.3pt;height:7.9pt;z-index:-251655168;mso-wrap-style:none;mso-wrap-distance-left:5pt;mso-wrap-distance-right:5pt;mso-position-horizontal-relative:page;mso-position-vertical-relative:page" wrapcoords="0 0" filled="f" stroked="f">
          <v:textbox style="mso-fit-shape-to-text:t" inset="0,0,0,0">
            <w:txbxContent>
              <w:p w:rsidR="00602356" w:rsidRDefault="00885D05">
                <w:r w:rsidRPr="00AF4AB4">
                  <w:rPr>
                    <w:rFonts w:ascii="Courier New" w:hAnsi="Courier New" w:cs="Courier New"/>
                    <w:sz w:val="24"/>
                    <w:szCs w:val="24"/>
                  </w:rPr>
                  <w:fldChar w:fldCharType="begin"/>
                </w:r>
                <w:r>
                  <w:instrText xml:space="preserve"> PAGE \* MERGEFORMAT </w:instrText>
                </w:r>
                <w:r w:rsidRPr="00AF4AB4">
                  <w:rPr>
                    <w:rFonts w:ascii="Courier New" w:hAnsi="Courier New" w:cs="Courier New"/>
                    <w:sz w:val="24"/>
                    <w:szCs w:val="24"/>
                  </w:rPr>
                  <w:fldChar w:fldCharType="separate"/>
                </w:r>
                <w:r w:rsidR="00514AE0" w:rsidRPr="00514AE0">
                  <w:rPr>
                    <w:rStyle w:val="a7"/>
                    <w:rFonts w:eastAsia="Courier New"/>
                    <w:noProof/>
                  </w:rPr>
                  <w:t>9</w:t>
                </w:r>
                <w:r>
                  <w:rPr>
                    <w:rStyle w:val="a7"/>
                    <w:rFonts w:eastAsia="Courier New"/>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413"/>
    <w:multiLevelType w:val="multilevel"/>
    <w:tmpl w:val="7A56D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81259"/>
    <w:multiLevelType w:val="multilevel"/>
    <w:tmpl w:val="02FA73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628C9"/>
    <w:multiLevelType w:val="multilevel"/>
    <w:tmpl w:val="BBF2C6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236C1"/>
    <w:multiLevelType w:val="multilevel"/>
    <w:tmpl w:val="9A66AA22"/>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34091"/>
    <w:multiLevelType w:val="multilevel"/>
    <w:tmpl w:val="64F80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50FB5"/>
    <w:multiLevelType w:val="multilevel"/>
    <w:tmpl w:val="9F3A1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E034D"/>
    <w:multiLevelType w:val="hybridMultilevel"/>
    <w:tmpl w:val="4F061C66"/>
    <w:lvl w:ilvl="0" w:tplc="17265E70">
      <w:start w:val="1"/>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45CB35DF"/>
    <w:multiLevelType w:val="multilevel"/>
    <w:tmpl w:val="BBF676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1A1F1C"/>
    <w:multiLevelType w:val="multilevel"/>
    <w:tmpl w:val="3A18129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F03BCD"/>
    <w:multiLevelType w:val="multilevel"/>
    <w:tmpl w:val="DE445BBC"/>
    <w:lvl w:ilvl="0">
      <w:start w:val="1"/>
      <w:numFmt w:val="decimal"/>
      <w:lvlText w:val="%1"/>
      <w:lvlJc w:val="left"/>
      <w:pPr>
        <w:ind w:left="360" w:hanging="360"/>
      </w:pPr>
      <w:rPr>
        <w:rFonts w:hint="default"/>
      </w:rPr>
    </w:lvl>
    <w:lvl w:ilvl="1">
      <w:start w:val="7"/>
      <w:numFmt w:val="decimal"/>
      <w:lvlText w:val="%1.%2"/>
      <w:lvlJc w:val="left"/>
      <w:pPr>
        <w:ind w:left="146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10">
    <w:nsid w:val="556F4912"/>
    <w:multiLevelType w:val="multilevel"/>
    <w:tmpl w:val="1826E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BD143E"/>
    <w:multiLevelType w:val="multilevel"/>
    <w:tmpl w:val="996EAE1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935A1C"/>
    <w:multiLevelType w:val="multilevel"/>
    <w:tmpl w:val="4F8E6A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C95AA9"/>
    <w:multiLevelType w:val="multilevel"/>
    <w:tmpl w:val="BEDED7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000646"/>
    <w:multiLevelType w:val="multilevel"/>
    <w:tmpl w:val="9D5C4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FB0B2E"/>
    <w:multiLevelType w:val="multilevel"/>
    <w:tmpl w:val="44F613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1"/>
  </w:num>
  <w:num w:numId="4">
    <w:abstractNumId w:val="0"/>
  </w:num>
  <w:num w:numId="5">
    <w:abstractNumId w:val="4"/>
  </w:num>
  <w:num w:numId="6">
    <w:abstractNumId w:val="1"/>
  </w:num>
  <w:num w:numId="7">
    <w:abstractNumId w:val="3"/>
  </w:num>
  <w:num w:numId="8">
    <w:abstractNumId w:val="7"/>
  </w:num>
  <w:num w:numId="9">
    <w:abstractNumId w:val="13"/>
  </w:num>
  <w:num w:numId="10">
    <w:abstractNumId w:val="5"/>
  </w:num>
  <w:num w:numId="11">
    <w:abstractNumId w:val="15"/>
  </w:num>
  <w:num w:numId="12">
    <w:abstractNumId w:val="8"/>
  </w:num>
  <w:num w:numId="13">
    <w:abstractNumId w:val="10"/>
  </w:num>
  <w:num w:numId="14">
    <w:abstractNumId w:val="12"/>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514AE0"/>
    <w:rsid w:val="00514AE0"/>
    <w:rsid w:val="00885D05"/>
    <w:rsid w:val="00C51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A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AE0"/>
    <w:rPr>
      <w:rFonts w:ascii="Tahoma" w:hAnsi="Tahoma" w:cs="Tahoma"/>
      <w:sz w:val="16"/>
      <w:szCs w:val="16"/>
    </w:rPr>
  </w:style>
  <w:style w:type="character" w:customStyle="1" w:styleId="a5">
    <w:name w:val="Основной текст_"/>
    <w:link w:val="1"/>
    <w:rsid w:val="00514AE0"/>
    <w:rPr>
      <w:rFonts w:ascii="Times New Roman" w:eastAsia="Times New Roman" w:hAnsi="Times New Roman" w:cs="Times New Roman"/>
      <w:sz w:val="21"/>
      <w:szCs w:val="21"/>
      <w:shd w:val="clear" w:color="auto" w:fill="FFFFFF"/>
    </w:rPr>
  </w:style>
  <w:style w:type="character" w:customStyle="1" w:styleId="2">
    <w:name w:val="Основной текст (2)_"/>
    <w:link w:val="20"/>
    <w:rsid w:val="00514AE0"/>
    <w:rPr>
      <w:rFonts w:ascii="Times New Roman" w:eastAsia="Times New Roman" w:hAnsi="Times New Roman" w:cs="Times New Roman"/>
      <w:b/>
      <w:bCs/>
      <w:sz w:val="21"/>
      <w:szCs w:val="21"/>
      <w:shd w:val="clear" w:color="auto" w:fill="FFFFFF"/>
    </w:rPr>
  </w:style>
  <w:style w:type="character" w:customStyle="1" w:styleId="a6">
    <w:name w:val="Основной текст + Полужирный"/>
    <w:rsid w:val="00514AE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
    <w:name w:val="Заголовок №1_"/>
    <w:link w:val="11"/>
    <w:rsid w:val="00514AE0"/>
    <w:rPr>
      <w:rFonts w:ascii="Times New Roman" w:eastAsia="Times New Roman" w:hAnsi="Times New Roman" w:cs="Times New Roman"/>
      <w:b/>
      <w:bCs/>
      <w:sz w:val="21"/>
      <w:szCs w:val="21"/>
      <w:shd w:val="clear" w:color="auto" w:fill="FFFFFF"/>
    </w:rPr>
  </w:style>
  <w:style w:type="character" w:customStyle="1" w:styleId="1pt">
    <w:name w:val="Колонтитул + Интервал 1 pt"/>
    <w:rsid w:val="00514AE0"/>
    <w:rPr>
      <w:rFonts w:ascii="Times New Roman" w:eastAsia="Times New Roman" w:hAnsi="Times New Roman" w:cs="Times New Roman"/>
      <w:b w:val="0"/>
      <w:bCs w:val="0"/>
      <w:i w:val="0"/>
      <w:iCs w:val="0"/>
      <w:smallCaps w:val="0"/>
      <w:strike w:val="0"/>
      <w:color w:val="000000"/>
      <w:spacing w:val="20"/>
      <w:w w:val="100"/>
      <w:position w:val="0"/>
      <w:sz w:val="21"/>
      <w:szCs w:val="21"/>
      <w:u w:val="none"/>
    </w:rPr>
  </w:style>
  <w:style w:type="character" w:customStyle="1" w:styleId="6">
    <w:name w:val="Основной текст (6)_"/>
    <w:link w:val="60"/>
    <w:rsid w:val="00514AE0"/>
    <w:rPr>
      <w:rFonts w:ascii="Times New Roman" w:eastAsia="Times New Roman" w:hAnsi="Times New Roman" w:cs="Times New Roman"/>
      <w:i/>
      <w:iCs/>
      <w:sz w:val="21"/>
      <w:szCs w:val="21"/>
      <w:shd w:val="clear" w:color="auto" w:fill="FFFFFF"/>
    </w:rPr>
  </w:style>
  <w:style w:type="character" w:customStyle="1" w:styleId="a7">
    <w:name w:val="Колонтитул"/>
    <w:rsid w:val="00514AE0"/>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1">
    <w:name w:val="Основной текст1"/>
    <w:basedOn w:val="a"/>
    <w:link w:val="a5"/>
    <w:rsid w:val="00514AE0"/>
    <w:pPr>
      <w:widowControl w:val="0"/>
      <w:shd w:val="clear" w:color="auto" w:fill="FFFFFF"/>
      <w:spacing w:after="300" w:line="0" w:lineRule="atLeast"/>
      <w:ind w:hanging="340"/>
    </w:pPr>
    <w:rPr>
      <w:rFonts w:ascii="Times New Roman" w:eastAsia="Times New Roman" w:hAnsi="Times New Roman" w:cs="Times New Roman"/>
      <w:sz w:val="21"/>
      <w:szCs w:val="21"/>
    </w:rPr>
  </w:style>
  <w:style w:type="paragraph" w:customStyle="1" w:styleId="20">
    <w:name w:val="Основной текст (2)"/>
    <w:basedOn w:val="a"/>
    <w:link w:val="2"/>
    <w:rsid w:val="00514AE0"/>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1">
    <w:name w:val="Заголовок №1"/>
    <w:basedOn w:val="a"/>
    <w:link w:val="10"/>
    <w:rsid w:val="00514AE0"/>
    <w:pPr>
      <w:widowControl w:val="0"/>
      <w:shd w:val="clear" w:color="auto" w:fill="FFFFFF"/>
      <w:spacing w:before="240" w:after="360" w:line="0" w:lineRule="atLeast"/>
      <w:jc w:val="center"/>
      <w:outlineLvl w:val="0"/>
    </w:pPr>
    <w:rPr>
      <w:rFonts w:ascii="Times New Roman" w:eastAsia="Times New Roman" w:hAnsi="Times New Roman" w:cs="Times New Roman"/>
      <w:b/>
      <w:bCs/>
      <w:sz w:val="21"/>
      <w:szCs w:val="21"/>
    </w:rPr>
  </w:style>
  <w:style w:type="paragraph" w:customStyle="1" w:styleId="60">
    <w:name w:val="Основной текст (6)"/>
    <w:basedOn w:val="a"/>
    <w:link w:val="6"/>
    <w:rsid w:val="00514AE0"/>
    <w:pPr>
      <w:widowControl w:val="0"/>
      <w:shd w:val="clear" w:color="auto" w:fill="FFFFFF"/>
      <w:spacing w:before="300" w:after="0" w:line="274" w:lineRule="exact"/>
      <w:ind w:firstLine="720"/>
      <w:jc w:val="both"/>
    </w:pPr>
    <w:rPr>
      <w:rFonts w:ascii="Times New Roman" w:eastAsia="Times New Roman" w:hAnsi="Times New Roman" w:cs="Times New Roman"/>
      <w:i/>
      <w:iCs/>
      <w:sz w:val="21"/>
      <w:szCs w:val="21"/>
    </w:rPr>
  </w:style>
  <w:style w:type="paragraph" w:customStyle="1" w:styleId="ConsPlusNormal">
    <w:name w:val="ConsPlusNormal"/>
    <w:rsid w:val="00514AE0"/>
    <w:pPr>
      <w:autoSpaceDE w:val="0"/>
      <w:autoSpaceDN w:val="0"/>
      <w:adjustRightInd w:val="0"/>
      <w:spacing w:after="0" w:line="240" w:lineRule="auto"/>
      <w:ind w:firstLine="720"/>
    </w:pPr>
    <w:rPr>
      <w:rFonts w:ascii="Arial" w:eastAsia="Courier New" w:hAnsi="Arial" w:cs="Arial"/>
      <w:sz w:val="20"/>
      <w:szCs w:val="20"/>
      <w:lang w:eastAsia="ru-RU"/>
    </w:rPr>
  </w:style>
  <w:style w:type="paragraph" w:customStyle="1" w:styleId="s1">
    <w:name w:val="s_1"/>
    <w:basedOn w:val="a"/>
    <w:rsid w:val="00514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514AE0"/>
    <w:rPr>
      <w:i/>
      <w:iCs/>
    </w:rPr>
  </w:style>
  <w:style w:type="character" w:customStyle="1" w:styleId="link">
    <w:name w:val="link"/>
    <w:basedOn w:val="a0"/>
    <w:rsid w:val="00514AE0"/>
  </w:style>
  <w:style w:type="paragraph" w:styleId="a9">
    <w:name w:val="List Paragraph"/>
    <w:basedOn w:val="a"/>
    <w:uiPriority w:val="34"/>
    <w:qFormat/>
    <w:rsid w:val="00514AE0"/>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6298</Words>
  <Characters>35900</Characters>
  <Application>Microsoft Office Word</Application>
  <DocSecurity>0</DocSecurity>
  <Lines>299</Lines>
  <Paragraphs>84</Paragraphs>
  <ScaleCrop>false</ScaleCrop>
  <Company/>
  <LinksUpToDate>false</LinksUpToDate>
  <CharactersWithSpaces>42114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2021-06-30T08:13:00Z</dcterms:created>
  <dcterms:modified xsi:type="dcterms:W3CDTF">2021-06-30T08:23:00Z</dcterms:modified>
</cp:coreProperties>
</file>